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0499" w14:textId="77777777" w:rsidR="0059126B" w:rsidRPr="000D2D1A" w:rsidRDefault="00000000">
      <w:pPr>
        <w:jc w:val="right"/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>………………………………, dnia .…………………</w:t>
      </w:r>
    </w:p>
    <w:p w14:paraId="4DED60E2" w14:textId="77777777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</w:p>
    <w:p w14:paraId="26AAAF52" w14:textId="4FC5E2F4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  <w:t xml:space="preserve">Wójt Gminy </w:t>
      </w:r>
      <w:r w:rsidR="008A18E0" w:rsidRPr="000D2D1A">
        <w:rPr>
          <w:rFonts w:ascii="Arial" w:hAnsi="Arial" w:cs="Arial"/>
          <w:sz w:val="22"/>
          <w:szCs w:val="22"/>
        </w:rPr>
        <w:t>Jedwabno</w:t>
      </w:r>
    </w:p>
    <w:p w14:paraId="7D14A1DF" w14:textId="4BB4F7A4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  <w:t xml:space="preserve">ul. </w:t>
      </w:r>
      <w:r w:rsidR="008A18E0" w:rsidRPr="000D2D1A">
        <w:rPr>
          <w:rFonts w:ascii="Arial" w:hAnsi="Arial" w:cs="Arial"/>
          <w:sz w:val="22"/>
          <w:szCs w:val="22"/>
        </w:rPr>
        <w:t>Warmińska 2</w:t>
      </w:r>
    </w:p>
    <w:p w14:paraId="1B92D3FC" w14:textId="2E22A8F1" w:rsidR="0059126B" w:rsidRPr="000D2D1A" w:rsidRDefault="00000000">
      <w:pPr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Pr="000D2D1A">
        <w:rPr>
          <w:rFonts w:ascii="Arial" w:hAnsi="Arial" w:cs="Arial"/>
          <w:sz w:val="22"/>
          <w:szCs w:val="22"/>
        </w:rPr>
        <w:tab/>
      </w:r>
      <w:r w:rsidR="008A18E0" w:rsidRPr="000D2D1A">
        <w:rPr>
          <w:rFonts w:ascii="Arial" w:hAnsi="Arial" w:cs="Arial"/>
          <w:sz w:val="22"/>
          <w:szCs w:val="22"/>
        </w:rPr>
        <w:t>12-122 Jedwabno</w:t>
      </w:r>
    </w:p>
    <w:p w14:paraId="6ADB3AA5" w14:textId="5A57F354" w:rsidR="0059126B" w:rsidRPr="000D2D1A" w:rsidRDefault="0059126B" w:rsidP="003E7054">
      <w:pPr>
        <w:jc w:val="both"/>
        <w:rPr>
          <w:rFonts w:ascii="Arial" w:hAnsi="Arial" w:cs="Arial"/>
          <w:sz w:val="22"/>
          <w:szCs w:val="22"/>
        </w:rPr>
      </w:pPr>
    </w:p>
    <w:p w14:paraId="655767F8" w14:textId="76D19295" w:rsidR="003E7054" w:rsidRPr="000D2D1A" w:rsidRDefault="003E7054" w:rsidP="003E7054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51460541"/>
      <w:r w:rsidRPr="000D2D1A">
        <w:rPr>
          <w:rFonts w:ascii="Arial" w:hAnsi="Arial" w:cs="Arial"/>
          <w:b/>
          <w:bCs/>
          <w:sz w:val="22"/>
          <w:szCs w:val="22"/>
        </w:rPr>
        <w:t xml:space="preserve">SPRAWOZDANIE Z ILOŚCI ZEBRANYCH </w:t>
      </w:r>
      <w:r w:rsidR="0048176E" w:rsidRPr="000D2D1A">
        <w:rPr>
          <w:rFonts w:ascii="Arial" w:hAnsi="Arial" w:cs="Arial"/>
          <w:b/>
          <w:bCs/>
          <w:sz w:val="22"/>
          <w:szCs w:val="22"/>
        </w:rPr>
        <w:t>I PODDANYCH KOMPOSTOWANIU</w:t>
      </w:r>
      <w:r w:rsidRPr="000D2D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>ODPADÓW BIODEGRADOWALNYCH</w:t>
      </w:r>
      <w:r w:rsidRPr="000D2D1A">
        <w:rPr>
          <w:rFonts w:ascii="Arial" w:hAnsi="Arial" w:cs="Arial"/>
          <w:b/>
          <w:bCs/>
          <w:sz w:val="22"/>
          <w:szCs w:val="22"/>
        </w:rPr>
        <w:t xml:space="preserve"> </w:t>
      </w:r>
      <w:r w:rsidR="00103787" w:rsidRPr="000D2D1A">
        <w:rPr>
          <w:rFonts w:ascii="Arial" w:hAnsi="Arial" w:cs="Arial"/>
          <w:b/>
          <w:bCs/>
          <w:sz w:val="22"/>
          <w:szCs w:val="22"/>
        </w:rPr>
        <w:t>*</w:t>
      </w:r>
    </w:p>
    <w:p w14:paraId="288A3D21" w14:textId="71A0A134" w:rsidR="003E7054" w:rsidRPr="000D2D1A" w:rsidRDefault="003E7054" w:rsidP="0010378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 TERENU </w:t>
      </w:r>
      <w:r w:rsidR="0048176E"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NIERUCHOMOŚCI </w:t>
      </w:r>
      <w:r w:rsidR="008C12E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ZAMIESZKAŁYCH </w:t>
      </w:r>
      <w:r w:rsidR="0048176E"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NA OBSZARZE </w:t>
      </w:r>
      <w:r w:rsidRPr="000D2D1A">
        <w:rPr>
          <w:rFonts w:ascii="Arial" w:eastAsia="Calibri" w:hAnsi="Arial" w:cs="Arial"/>
          <w:b/>
          <w:bCs/>
          <w:sz w:val="22"/>
          <w:szCs w:val="22"/>
          <w:lang w:eastAsia="en-US"/>
        </w:rPr>
        <w:t>GMINY JEDWABNO</w:t>
      </w:r>
      <w:r w:rsidRPr="000D2D1A">
        <w:rPr>
          <w:rFonts w:ascii="Arial" w:hAnsi="Arial" w:cs="Arial"/>
          <w:b/>
          <w:bCs/>
          <w:sz w:val="22"/>
          <w:szCs w:val="22"/>
        </w:rPr>
        <w:t xml:space="preserve"> W 2023 RO</w:t>
      </w:r>
      <w:r w:rsidR="00103787" w:rsidRPr="000D2D1A">
        <w:rPr>
          <w:rFonts w:ascii="Arial" w:hAnsi="Arial" w:cs="Arial"/>
          <w:b/>
          <w:bCs/>
          <w:sz w:val="22"/>
          <w:szCs w:val="22"/>
        </w:rPr>
        <w:t>KU</w:t>
      </w:r>
    </w:p>
    <w:p w14:paraId="6BA08022" w14:textId="77777777" w:rsidR="00103787" w:rsidRPr="000D2D1A" w:rsidRDefault="00103787" w:rsidP="00103787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bookmarkEnd w:id="0"/>
    <w:p w14:paraId="21E3EB39" w14:textId="1926CDD2" w:rsidR="00103787" w:rsidRPr="000D2D1A" w:rsidRDefault="00103787" w:rsidP="00103787">
      <w:pPr>
        <w:jc w:val="center"/>
        <w:rPr>
          <w:rFonts w:ascii="Arial" w:hAnsi="Arial" w:cs="Arial"/>
          <w:sz w:val="22"/>
          <w:szCs w:val="22"/>
        </w:rPr>
      </w:pPr>
      <w:r w:rsidRPr="000D2D1A">
        <w:rPr>
          <w:rFonts w:ascii="Arial" w:hAnsi="Arial" w:cs="Arial"/>
          <w:sz w:val="22"/>
          <w:szCs w:val="22"/>
        </w:rPr>
        <w:t>dotyczy właścicieli nieruchomości zabudowanych jednorodzinnym budynkiem mieszkalnym, którzy zdeklarowali kompostowanie bioodpadów</w:t>
      </w:r>
    </w:p>
    <w:p w14:paraId="193568B7" w14:textId="77777777" w:rsidR="0059126B" w:rsidRPr="000D2D1A" w:rsidRDefault="0059126B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080" w:type="dxa"/>
        <w:tblInd w:w="-432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528"/>
        <w:gridCol w:w="3276"/>
        <w:gridCol w:w="3276"/>
      </w:tblGrid>
      <w:tr w:rsidR="000D2D1A" w:rsidRPr="000D2D1A" w14:paraId="3C4EC987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E20A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  <w:p w14:paraId="3D325DE5" w14:textId="77777777" w:rsidR="0059126B" w:rsidRPr="000D2D1A" w:rsidRDefault="00000000">
            <w:pPr>
              <w:widowControl w:val="0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  <w:szCs w:val="22"/>
              </w:rPr>
              <w:t>NAZWISKO I IMIĘ</w:t>
            </w:r>
          </w:p>
          <w:p w14:paraId="5048DFE0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  <w:p w14:paraId="16C16B5F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CA92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  <w:p w14:paraId="71A7F936" w14:textId="77777777" w:rsidR="0059126B" w:rsidRPr="000D2D1A" w:rsidRDefault="00000000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41072F8" w14:textId="13ED72D3" w:rsidR="0059126B" w:rsidRPr="000D2D1A" w:rsidRDefault="00000000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......................................................................................</w:t>
            </w:r>
          </w:p>
          <w:p w14:paraId="161772BB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  <w:p w14:paraId="1C993339" w14:textId="77777777" w:rsidR="0059126B" w:rsidRPr="000D2D1A" w:rsidRDefault="0059126B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715A29" w:rsidRPr="000D2D1A" w14:paraId="23348FF5" w14:textId="77777777" w:rsidTr="00DE0282">
        <w:trPr>
          <w:trHeight w:val="102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E23C" w14:textId="080193EE" w:rsidR="00715A29" w:rsidRPr="000D2D1A" w:rsidRDefault="00715A29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</w:rPr>
              <w:t>Dane kontaktowe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4E4D" w14:textId="77777777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  <w:p w14:paraId="7766422F" w14:textId="62BC1519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</w:rPr>
              <w:t>………………………</w:t>
            </w:r>
          </w:p>
          <w:p w14:paraId="0BA29F7D" w14:textId="4610990C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sz w:val="22"/>
              </w:rPr>
              <w:t>Numer telefonu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C56E" w14:textId="77777777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  <w:p w14:paraId="64A3E1F4" w14:textId="7602C13A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</w:rPr>
              <w:t>………………………</w:t>
            </w:r>
          </w:p>
          <w:p w14:paraId="75ED1466" w14:textId="1F14DC57" w:rsidR="00715A29" w:rsidRPr="000D2D1A" w:rsidRDefault="00715A29" w:rsidP="00755FB5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sz w:val="22"/>
              </w:rPr>
              <w:t>e-mail</w:t>
            </w:r>
          </w:p>
        </w:tc>
      </w:tr>
      <w:tr w:rsidR="000D2D1A" w:rsidRPr="000D2D1A" w14:paraId="7A6CDE75" w14:textId="77777777" w:rsidTr="000F2EBA">
        <w:trPr>
          <w:trHeight w:val="100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F948" w14:textId="2AAE1DB3" w:rsidR="003E7054" w:rsidRPr="000D2D1A" w:rsidRDefault="003E7054" w:rsidP="003E7054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  <w:szCs w:val="22"/>
              </w:rPr>
              <w:t>Rodzaj i ilość odpadów poddanych kompostowaniu</w:t>
            </w:r>
            <w:r w:rsidR="00D63130" w:rsidRPr="000D2D1A">
              <w:rPr>
                <w:rFonts w:ascii="Arial" w:hAnsi="Arial" w:cs="Arial"/>
                <w:b/>
                <w:sz w:val="22"/>
                <w:szCs w:val="22"/>
              </w:rPr>
              <w:t xml:space="preserve"> wyrażona w (kg)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A10E" w14:textId="40D2F1AE" w:rsidR="00D63130" w:rsidRPr="000D2D1A" w:rsidRDefault="003E7054" w:rsidP="00D63130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sz w:val="22"/>
                <w:szCs w:val="22"/>
              </w:rPr>
              <w:t>kuchennych i spożywczych</w:t>
            </w:r>
          </w:p>
          <w:p w14:paraId="37402FB3" w14:textId="1BEE2A1E" w:rsidR="00D63130" w:rsidRPr="000D2D1A" w:rsidRDefault="00715A29" w:rsidP="00715A29">
            <w:pPr>
              <w:pStyle w:val="Akapitzlist"/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3E7054" w:rsidRPr="000D2D1A">
              <w:rPr>
                <w:rFonts w:ascii="Arial" w:hAnsi="Arial" w:cs="Arial"/>
                <w:sz w:val="22"/>
                <w:szCs w:val="22"/>
              </w:rPr>
              <w:t>w ilośc</w:t>
            </w:r>
            <w:r w:rsidR="00D63130" w:rsidRPr="000D2D1A">
              <w:rPr>
                <w:rFonts w:ascii="Arial" w:hAnsi="Arial" w:cs="Arial"/>
                <w:sz w:val="22"/>
                <w:szCs w:val="22"/>
              </w:rPr>
              <w:t>i:</w:t>
            </w:r>
          </w:p>
          <w:p w14:paraId="33826901" w14:textId="77777777" w:rsidR="00D63130" w:rsidRPr="000D2D1A" w:rsidRDefault="00D63130" w:rsidP="00D63130">
            <w:pPr>
              <w:pStyle w:val="Akapitzlist"/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  <w:p w14:paraId="45D7B618" w14:textId="08D25034" w:rsidR="00D63130" w:rsidRPr="000D2D1A" w:rsidRDefault="00D63130" w:rsidP="00D63130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…………………..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65E3" w14:textId="19A73771" w:rsidR="003E7054" w:rsidRPr="000D2D1A" w:rsidRDefault="003E7054" w:rsidP="00D63130">
            <w:pPr>
              <w:widowControl w:val="0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  <w:r w:rsidRPr="000D2D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ogrodów i terenów zielonych</w:t>
            </w:r>
            <w:r w:rsidR="00715A2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0D2D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ilości:</w:t>
            </w:r>
          </w:p>
          <w:p w14:paraId="523D0DB3" w14:textId="77777777" w:rsidR="00D63130" w:rsidRPr="000D2D1A" w:rsidRDefault="00D63130" w:rsidP="00D63130">
            <w:pPr>
              <w:pStyle w:val="Akapitzlist"/>
              <w:widowControl w:val="0"/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1BDFF954" w14:textId="02A35249" w:rsidR="00D63130" w:rsidRPr="000D2D1A" w:rsidRDefault="00D63130" w:rsidP="00D63130">
            <w:pPr>
              <w:widowControl w:val="0"/>
              <w:ind w:left="360"/>
              <w:rPr>
                <w:rFonts w:ascii="Arial" w:eastAsia="Calibri" w:hAnsi="Arial" w:cs="Arial"/>
                <w:b/>
                <w:bCs/>
                <w:sz w:val="22"/>
                <w:lang w:eastAsia="en-US"/>
              </w:rPr>
            </w:pPr>
            <w:r w:rsidRPr="000D2D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</w:t>
            </w:r>
            <w:r w:rsidRPr="000D2D1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…………………</w:t>
            </w:r>
          </w:p>
        </w:tc>
      </w:tr>
      <w:tr w:rsidR="000D2D1A" w:rsidRPr="000D2D1A" w14:paraId="18E5DE89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31A1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  <w:szCs w:val="22"/>
              </w:rPr>
              <w:t>Adres nieruchomości, na której znajduje się kompostownik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BB76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3F2298D3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130B43F3" w14:textId="77777777" w:rsidR="00755FB5" w:rsidRPr="000D2D1A" w:rsidRDefault="00755FB5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......................................................................................</w:t>
            </w:r>
          </w:p>
          <w:p w14:paraId="2D4DB357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755FB5" w:rsidRPr="000D2D1A" w14:paraId="51CA3417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64EF" w14:textId="1496F345" w:rsidR="00755FB5" w:rsidRPr="000D2D1A" w:rsidRDefault="00715A29" w:rsidP="003E7054">
            <w:pPr>
              <w:widowContro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Szacunkowa pojemność kompostownika (m</w:t>
            </w:r>
            <w:r w:rsidRPr="00715A2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AD73" w14:textId="77777777" w:rsidR="00755FB5" w:rsidRPr="000D2D1A" w:rsidRDefault="00755FB5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0A63E1D8" w14:textId="34DBE067" w:rsidR="00755FB5" w:rsidRPr="000D2D1A" w:rsidRDefault="00755FB5" w:rsidP="00755FB5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D2D1A">
              <w:rPr>
                <w:rFonts w:ascii="Arial" w:hAnsi="Arial" w:cs="Arial"/>
                <w:b/>
                <w:bCs/>
                <w:sz w:val="22"/>
              </w:rPr>
              <w:t>………………………</w:t>
            </w:r>
          </w:p>
          <w:p w14:paraId="3C8EEA95" w14:textId="77777777" w:rsidR="00755FB5" w:rsidRPr="000D2D1A" w:rsidRDefault="00755FB5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0D2D1A" w:rsidRPr="000D2D1A" w14:paraId="5E777EC0" w14:textId="77777777" w:rsidTr="003E7054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2A6C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0D2D1A">
              <w:rPr>
                <w:rFonts w:ascii="Arial" w:hAnsi="Arial" w:cs="Arial"/>
                <w:b/>
                <w:sz w:val="22"/>
                <w:szCs w:val="22"/>
              </w:rPr>
              <w:t>Ilość osób zamieszkujących nieruchomość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34D2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34692FFC" w14:textId="38DCF4B2" w:rsidR="003E7054" w:rsidRPr="00715A29" w:rsidRDefault="00715A29" w:rsidP="00715A29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15A29">
              <w:rPr>
                <w:rFonts w:ascii="Arial" w:hAnsi="Arial" w:cs="Arial"/>
                <w:b/>
                <w:bCs/>
                <w:sz w:val="22"/>
              </w:rPr>
              <w:t>……………….</w:t>
            </w:r>
          </w:p>
          <w:p w14:paraId="4262AC44" w14:textId="77777777" w:rsidR="003E7054" w:rsidRPr="000D2D1A" w:rsidRDefault="003E7054" w:rsidP="003E7054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0D2D1A" w:rsidRPr="000D2D1A" w14:paraId="449394CE" w14:textId="77777777" w:rsidTr="003E7054">
        <w:trPr>
          <w:trHeight w:val="1468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DF3B" w14:textId="5F12BD4C" w:rsidR="003E7054" w:rsidRPr="000D2D1A" w:rsidRDefault="003E7054" w:rsidP="003E7054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0D2D1A">
              <w:rPr>
                <w:rFonts w:ascii="Arial" w:hAnsi="Arial" w:cs="Arial"/>
                <w:sz w:val="22"/>
                <w:szCs w:val="22"/>
              </w:rPr>
              <w:t xml:space="preserve">Oświadczam, iż na </w:t>
            </w:r>
            <w:r w:rsidR="00755FB5" w:rsidRPr="000D2D1A">
              <w:rPr>
                <w:rFonts w:ascii="Arial" w:hAnsi="Arial" w:cs="Arial"/>
                <w:sz w:val="22"/>
                <w:szCs w:val="22"/>
              </w:rPr>
              <w:t xml:space="preserve">wyżej wymienionej </w:t>
            </w:r>
            <w:r w:rsidRPr="000D2D1A">
              <w:rPr>
                <w:rFonts w:ascii="Arial" w:hAnsi="Arial" w:cs="Arial"/>
                <w:sz w:val="22"/>
                <w:szCs w:val="22"/>
              </w:rPr>
              <w:t xml:space="preserve">nieruchomości, prowadziłem/-am kompostowanie odpadów </w:t>
            </w:r>
            <w:r w:rsidR="00755FB5" w:rsidRPr="000D2D1A">
              <w:rPr>
                <w:rFonts w:ascii="Arial" w:hAnsi="Arial" w:cs="Arial"/>
                <w:sz w:val="22"/>
                <w:szCs w:val="22"/>
              </w:rPr>
              <w:t xml:space="preserve">z tejże nieruchomości </w:t>
            </w:r>
            <w:r w:rsidRPr="000D2D1A">
              <w:rPr>
                <w:rFonts w:ascii="Arial" w:hAnsi="Arial" w:cs="Arial"/>
                <w:sz w:val="22"/>
                <w:szCs w:val="22"/>
              </w:rPr>
              <w:t>ulegających biodegradacji</w:t>
            </w:r>
            <w:r w:rsidR="00D63130" w:rsidRPr="000D2D1A">
              <w:rPr>
                <w:rFonts w:ascii="Arial" w:hAnsi="Arial" w:cs="Arial"/>
                <w:sz w:val="22"/>
                <w:szCs w:val="22"/>
              </w:rPr>
              <w:t>. W</w:t>
            </w:r>
            <w:r w:rsidRPr="000D2D1A">
              <w:rPr>
                <w:rFonts w:ascii="Arial" w:hAnsi="Arial" w:cs="Arial"/>
                <w:sz w:val="22"/>
                <w:szCs w:val="22"/>
              </w:rPr>
              <w:t>ytworzony kompost wykorzystałem/-am na nieruchomości, do której mam prawo dysponowania.</w:t>
            </w:r>
          </w:p>
        </w:tc>
      </w:tr>
    </w:tbl>
    <w:p w14:paraId="0D60A47A" w14:textId="77777777" w:rsidR="00755FB5" w:rsidRPr="000D2D1A" w:rsidRDefault="00755FB5" w:rsidP="00755FB5">
      <w:pPr>
        <w:pStyle w:val="Akapitzlis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079C94C" w14:textId="570604DE" w:rsidR="0059126B" w:rsidRPr="000D2D1A" w:rsidRDefault="0048176E" w:rsidP="0048176E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D2D1A">
        <w:rPr>
          <w:rFonts w:ascii="Arial" w:hAnsi="Arial" w:cs="Arial"/>
          <w:sz w:val="20"/>
          <w:szCs w:val="20"/>
          <w:shd w:val="clear" w:color="auto" w:fill="FFFFFF"/>
        </w:rPr>
        <w:t>Powyższe dane są niezbędne do obliczenia</w:t>
      </w:r>
      <w:r w:rsidR="000D2D1A"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ilości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bioodpadów komunalnych posegregowanych i poddanych recyklingowi u źródła zgodnie z załącznikiem II do Decyzji wykonawcz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ej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Komisji (UE) 2019/1004 z dnia 7 czerwca 2019 r. określając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ej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zasady obliczania, weryfikacji i zgłaszania danych dotyczących odpadów zgodnie z dyrektywą Parlamentu Europejskiego i Rady 2008/98/WE oraz uchylając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ej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decyzję wykonawczą Komisji C(2012) 2384 (notyfikowan</w:t>
      </w:r>
      <w:r w:rsidR="002D400F" w:rsidRPr="000D2D1A">
        <w:rPr>
          <w:rFonts w:ascii="Arial" w:hAnsi="Arial" w:cs="Arial"/>
          <w:sz w:val="20"/>
          <w:szCs w:val="20"/>
          <w:shd w:val="clear" w:color="auto" w:fill="FFFFFF"/>
        </w:rPr>
        <w:t>ą</w:t>
      </w:r>
      <w:r w:rsidRPr="000D2D1A">
        <w:rPr>
          <w:rFonts w:ascii="Arial" w:hAnsi="Arial" w:cs="Arial"/>
          <w:sz w:val="20"/>
          <w:szCs w:val="20"/>
          <w:shd w:val="clear" w:color="auto" w:fill="FFFFFF"/>
        </w:rPr>
        <w:t xml:space="preserve"> jako dokument nr C(2019) 4114).</w:t>
      </w:r>
    </w:p>
    <w:p w14:paraId="2D3C6859" w14:textId="77777777" w:rsidR="00103787" w:rsidRPr="000D2D1A" w:rsidRDefault="00103787" w:rsidP="0048176E">
      <w:pPr>
        <w:jc w:val="both"/>
        <w:rPr>
          <w:rFonts w:ascii="Arial" w:hAnsi="Arial" w:cs="Arial"/>
          <w:sz w:val="20"/>
          <w:szCs w:val="20"/>
        </w:rPr>
      </w:pPr>
    </w:p>
    <w:p w14:paraId="03DD04BD" w14:textId="77777777" w:rsidR="003E7054" w:rsidRPr="000D2D1A" w:rsidRDefault="003E7054" w:rsidP="003E7054">
      <w:pPr>
        <w:suppressAutoHyphens w:val="0"/>
        <w:ind w:left="36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UWAGA: </w:t>
      </w:r>
    </w:p>
    <w:p w14:paraId="510B6E73" w14:textId="11B7DCB0" w:rsidR="003E7054" w:rsidRPr="000D2D1A" w:rsidRDefault="00103787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sz w:val="20"/>
          <w:szCs w:val="20"/>
          <w:lang w:eastAsia="en-US"/>
        </w:rPr>
        <w:t>Niniejsze s</w:t>
      </w:r>
      <w:r w:rsidR="003E7054" w:rsidRPr="000D2D1A">
        <w:rPr>
          <w:rFonts w:ascii="Arial" w:eastAsia="Calibri" w:hAnsi="Arial" w:cs="Arial"/>
          <w:sz w:val="20"/>
          <w:szCs w:val="20"/>
          <w:lang w:eastAsia="en-US"/>
        </w:rPr>
        <w:t>prawozdanie</w:t>
      </w:r>
      <w:r w:rsidRPr="000D2D1A">
        <w:rPr>
          <w:rFonts w:ascii="Arial" w:eastAsia="Calibri" w:hAnsi="Arial" w:cs="Arial"/>
          <w:sz w:val="20"/>
          <w:szCs w:val="20"/>
          <w:lang w:eastAsia="en-US"/>
        </w:rPr>
        <w:t xml:space="preserve"> jest obowiązkowe dla </w:t>
      </w:r>
      <w:r w:rsidR="003E7054" w:rsidRPr="000D2D1A">
        <w:rPr>
          <w:rFonts w:ascii="Arial" w:eastAsia="Calibri" w:hAnsi="Arial" w:cs="Arial"/>
          <w:sz w:val="20"/>
          <w:szCs w:val="20"/>
          <w:lang w:eastAsia="en-US"/>
        </w:rPr>
        <w:t xml:space="preserve">osób, które zdeklarowały w deklaracji </w:t>
      </w:r>
      <w:r w:rsidR="002D400F" w:rsidRPr="000D2D1A">
        <w:rPr>
          <w:rFonts w:ascii="Arial" w:eastAsia="Calibri" w:hAnsi="Arial" w:cs="Arial"/>
          <w:sz w:val="20"/>
          <w:szCs w:val="20"/>
          <w:lang w:eastAsia="en-US"/>
        </w:rPr>
        <w:br/>
      </w:r>
      <w:r w:rsidR="003E7054" w:rsidRPr="000D2D1A">
        <w:rPr>
          <w:rFonts w:ascii="Arial" w:eastAsia="Calibri" w:hAnsi="Arial" w:cs="Arial"/>
          <w:sz w:val="20"/>
          <w:szCs w:val="20"/>
          <w:lang w:eastAsia="en-US"/>
        </w:rPr>
        <w:t xml:space="preserve">o wysokości opłaty za gospodarowanie odpadami komunalnymi zniżkę z tytułu kompostowania bioodpadów w przydomowym kompostowniku. </w:t>
      </w:r>
    </w:p>
    <w:p w14:paraId="3E990D8E" w14:textId="77777777" w:rsidR="003E7054" w:rsidRPr="000D2D1A" w:rsidRDefault="003E7054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</w:rPr>
        <w:t>Sprawozdania za rok 2023 należy złożyć do 31 stycznia 2024 r. </w:t>
      </w:r>
      <w:r w:rsidRPr="000D2D1A">
        <w:rPr>
          <w:rFonts w:ascii="Arial" w:eastAsia="Calibri" w:hAnsi="Arial" w:cs="Arial"/>
          <w:kern w:val="2"/>
          <w:sz w:val="20"/>
          <w:szCs w:val="20"/>
          <w:lang w:eastAsia="en-US"/>
        </w:rPr>
        <w:t>osobiście w Urzędzie Gminy, za pośrednictwem operatora pocztowego albo za pomocą środków komunikacji elektronicznej na platformie ePUAP.</w:t>
      </w:r>
    </w:p>
    <w:p w14:paraId="10A9DEB3" w14:textId="77777777" w:rsidR="003E7054" w:rsidRPr="000D2D1A" w:rsidRDefault="003E7054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sz w:val="20"/>
          <w:szCs w:val="20"/>
          <w:lang w:eastAsia="en-US"/>
        </w:rPr>
        <w:t xml:space="preserve">W przypadku pytań prosimy o kontakt 89 6213045 wew. 20 </w:t>
      </w:r>
    </w:p>
    <w:p w14:paraId="173D71D7" w14:textId="06467F61" w:rsidR="000D2D1A" w:rsidRPr="000D2D1A" w:rsidRDefault="000D2D1A" w:rsidP="002D400F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Dane zawarte w </w:t>
      </w:r>
      <w:r w:rsidR="00166604">
        <w:rPr>
          <w:rFonts w:ascii="Arial" w:eastAsia="Calibri" w:hAnsi="Arial" w:cs="Arial"/>
          <w:sz w:val="20"/>
          <w:szCs w:val="20"/>
          <w:lang w:eastAsia="en-US"/>
        </w:rPr>
        <w:t>sprawozdaniu</w:t>
      </w:r>
      <w:r w:rsidRPr="000D2D1A">
        <w:rPr>
          <w:rFonts w:ascii="Arial" w:eastAsia="Calibri" w:hAnsi="Arial" w:cs="Arial"/>
          <w:sz w:val="20"/>
          <w:szCs w:val="20"/>
          <w:lang w:eastAsia="en-US"/>
        </w:rPr>
        <w:t xml:space="preserve"> będą wykorzystywane przez Urząd Gminy przy obliczaniu osiągniętego poziomu przygotowania do ponownego użycia i recyklingu odpadów komunalnych (art. 3b ustawy z dnia 13 września 1996 r. o utrzymaniu czystości i porządku w gminach (Dz. U. z 2023 r. poz. 1469). Dane dotyczące zagospodarowania bioodpadów przez mieszkańców zostaną uwzględnione przy obliczaniu wskaźników sprawozdawczych. </w:t>
      </w:r>
    </w:p>
    <w:p w14:paraId="5FD131E5" w14:textId="77777777" w:rsidR="003E7054" w:rsidRPr="000D2D1A" w:rsidRDefault="003E7054" w:rsidP="002D400F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0F154E3" w14:textId="47F64652" w:rsidR="00103787" w:rsidRPr="000D2D1A" w:rsidRDefault="00103787" w:rsidP="00103787">
      <w:pPr>
        <w:suppressAutoHyphens w:val="0"/>
        <w:ind w:left="36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D2D1A">
        <w:rPr>
          <w:rFonts w:ascii="Arial" w:eastAsia="Calibri" w:hAnsi="Arial" w:cs="Arial"/>
          <w:sz w:val="18"/>
          <w:szCs w:val="18"/>
          <w:lang w:eastAsia="en-US"/>
        </w:rPr>
        <w:t>*odpady biodegradowalne - odpady ulegające rozkładowi tlenowemu lub beztlenowemu przy udziale mikroorganizmów. Zaliczamy do nich tzw. odpady zielone, które powstają w przydomowych ogródkach (skoszona trawa, kwiaty, chwasty, liście, igliwie, gałęzie krzaków i żywopłotów, kora) oraz odpady kuchenne (resztki żywności pochodzenia roślinnego, obierki, odpady z warzyw i owoców, skorupki, fusy z kawy i herbaty itp.).</w:t>
      </w:r>
    </w:p>
    <w:p w14:paraId="15E5C26B" w14:textId="1FECB64D" w:rsidR="00D63130" w:rsidRPr="000D2D1A" w:rsidRDefault="000D2D1A" w:rsidP="007233B5">
      <w:pPr>
        <w:suppressAutoHyphens w:val="0"/>
        <w:contextualSpacing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0D2D1A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 </w:t>
      </w:r>
    </w:p>
    <w:tbl>
      <w:tblPr>
        <w:tblW w:w="10080" w:type="dxa"/>
        <w:tblInd w:w="-432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930"/>
        <w:gridCol w:w="5150"/>
      </w:tblGrid>
      <w:tr w:rsidR="000D2D1A" w:rsidRPr="000D2D1A" w14:paraId="2F0A7CB0" w14:textId="77777777" w:rsidTr="00271EBF">
        <w:trPr>
          <w:trHeight w:val="1075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DA78" w14:textId="77777777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8DC92" w14:textId="1B27E56F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271EBF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2752C8F9" w14:textId="77777777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Podpis właściciela nieruchomości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A07C" w14:textId="77777777" w:rsidR="00271EBF" w:rsidRDefault="00271EBF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8A487" w14:textId="37481313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7DCCA608" w14:textId="77777777" w:rsidR="000D2D1A" w:rsidRPr="000D2D1A" w:rsidRDefault="000D2D1A" w:rsidP="00271EB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D1A">
              <w:rPr>
                <w:rFonts w:ascii="Arial" w:hAnsi="Arial" w:cs="Arial"/>
                <w:sz w:val="20"/>
                <w:szCs w:val="20"/>
              </w:rPr>
              <w:t>Data i podpis osoby przyjmującej zgłoszenie</w:t>
            </w:r>
          </w:p>
        </w:tc>
      </w:tr>
    </w:tbl>
    <w:p w14:paraId="2BC83EB5" w14:textId="77777777" w:rsidR="000D2D1A" w:rsidRPr="000D2D1A" w:rsidRDefault="000D2D1A" w:rsidP="007233B5">
      <w:pPr>
        <w:suppressAutoHyphens w:val="0"/>
        <w:contextualSpacing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sectPr w:rsidR="000D2D1A" w:rsidRPr="000D2D1A">
      <w:pgSz w:w="11906" w:h="16838"/>
      <w:pgMar w:top="1079" w:right="1417" w:bottom="53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A7E1D"/>
    <w:multiLevelType w:val="hybridMultilevel"/>
    <w:tmpl w:val="9B6E6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D4978"/>
    <w:multiLevelType w:val="hybridMultilevel"/>
    <w:tmpl w:val="A8205DFC"/>
    <w:lvl w:ilvl="0" w:tplc="0F44F16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19777">
    <w:abstractNumId w:val="0"/>
  </w:num>
  <w:num w:numId="2" w16cid:durableId="492139315">
    <w:abstractNumId w:val="1"/>
  </w:num>
  <w:num w:numId="3" w16cid:durableId="1012337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6B"/>
    <w:rsid w:val="000D2D1A"/>
    <w:rsid w:val="00103787"/>
    <w:rsid w:val="00166604"/>
    <w:rsid w:val="00271EBF"/>
    <w:rsid w:val="002D400F"/>
    <w:rsid w:val="003E7054"/>
    <w:rsid w:val="0048176E"/>
    <w:rsid w:val="0059126B"/>
    <w:rsid w:val="0068751D"/>
    <w:rsid w:val="00715A29"/>
    <w:rsid w:val="007233B5"/>
    <w:rsid w:val="00755FB5"/>
    <w:rsid w:val="008A18E0"/>
    <w:rsid w:val="008C12E1"/>
    <w:rsid w:val="00D23BED"/>
    <w:rsid w:val="00D63130"/>
    <w:rsid w:val="00E1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0E41"/>
  <w15:docId w15:val="{4526B14D-C135-4EAD-918F-19D24EB6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AE9"/>
    <w:pPr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6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Ptaszek</dc:creator>
  <dc:description/>
  <cp:lastModifiedBy>l.karwaszewska</cp:lastModifiedBy>
  <cp:revision>2</cp:revision>
  <cp:lastPrinted>2024-01-02T06:26:00Z</cp:lastPrinted>
  <dcterms:created xsi:type="dcterms:W3CDTF">2024-01-10T09:23:00Z</dcterms:created>
  <dcterms:modified xsi:type="dcterms:W3CDTF">2024-01-10T09:23:00Z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FSPDMaIS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