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8F59D" w14:textId="77777777" w:rsidR="007E1DEC" w:rsidRDefault="004818E0">
      <w:pPr>
        <w:pStyle w:val="Tytu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C2E72B2" wp14:editId="5CF2DF6B">
            <wp:simplePos x="0" y="0"/>
            <wp:positionH relativeFrom="column">
              <wp:posOffset>2540111</wp:posOffset>
            </wp:positionH>
            <wp:positionV relativeFrom="paragraph">
              <wp:posOffset>521</wp:posOffset>
            </wp:positionV>
            <wp:extent cx="1153799" cy="1338581"/>
            <wp:effectExtent l="0" t="0" r="8251" b="0"/>
            <wp:wrapTight wrapText="bothSides">
              <wp:wrapPolygon edited="0">
                <wp:start x="0" y="0"/>
                <wp:lineTo x="0" y="21211"/>
                <wp:lineTo x="21398" y="21211"/>
                <wp:lineTo x="21398" y="0"/>
                <wp:lineTo x="0" y="0"/>
              </wp:wrapPolygon>
            </wp:wrapTight>
            <wp:docPr id="4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-824" t="-708" r="-824" b="-708"/>
                    <a:stretch>
                      <a:fillRect/>
                    </a:stretch>
                  </pic:blipFill>
                  <pic:spPr>
                    <a:xfrm>
                      <a:off x="0" y="0"/>
                      <a:ext cx="1153799" cy="133858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8132BED" w14:textId="77777777" w:rsidR="007E1DEC" w:rsidRDefault="007E1DEC">
      <w:pPr>
        <w:pStyle w:val="Tytu"/>
        <w:jc w:val="center"/>
      </w:pPr>
    </w:p>
    <w:p w14:paraId="7288FD29" w14:textId="77777777" w:rsidR="007E1DEC" w:rsidRDefault="007E1DEC">
      <w:pPr>
        <w:pStyle w:val="Tytu"/>
        <w:jc w:val="center"/>
      </w:pPr>
    </w:p>
    <w:p w14:paraId="0C64F47A" w14:textId="77777777" w:rsidR="007E1DEC" w:rsidRDefault="004818E0">
      <w:pPr>
        <w:pStyle w:val="Tytu"/>
        <w:jc w:val="center"/>
      </w:pPr>
      <w:r>
        <w:t xml:space="preserve">ANKIETA BADAJĄCA ZAPOTRZEBOWANIE </w:t>
      </w:r>
      <w:r>
        <w:br/>
        <w:t xml:space="preserve">W GMINIE JEDWABNO NA OPIEKĘ </w:t>
      </w:r>
      <w:r>
        <w:br/>
        <w:t xml:space="preserve">W ŻŁOBKU </w:t>
      </w:r>
    </w:p>
    <w:p w14:paraId="18039310" w14:textId="77777777" w:rsidR="007E1DEC" w:rsidRDefault="007E1DEC">
      <w:pPr>
        <w:jc w:val="center"/>
        <w:rPr>
          <w:b/>
          <w:bCs/>
          <w:sz w:val="22"/>
          <w:szCs w:val="22"/>
        </w:rPr>
      </w:pPr>
    </w:p>
    <w:p w14:paraId="5C2D7CC4" w14:textId="77777777" w:rsidR="007E1DEC" w:rsidRDefault="004818E0">
      <w:pPr>
        <w:jc w:val="center"/>
      </w:pPr>
      <w:r>
        <w:rPr>
          <w:b/>
          <w:bCs/>
          <w:sz w:val="22"/>
          <w:szCs w:val="22"/>
        </w:rPr>
        <w:t>O wypełnienie ankiety prosimy wyłącznie rodziców dzieci urodzonych po 01.01.2019 r.</w:t>
      </w:r>
    </w:p>
    <w:p w14:paraId="58184EA2" w14:textId="77777777" w:rsidR="007E1DEC" w:rsidRDefault="007E1DEC">
      <w:pPr>
        <w:jc w:val="both"/>
        <w:rPr>
          <w:sz w:val="22"/>
          <w:szCs w:val="22"/>
        </w:rPr>
      </w:pPr>
    </w:p>
    <w:p w14:paraId="378D781D" w14:textId="77777777" w:rsidR="007E1DEC" w:rsidRDefault="004818E0">
      <w:pPr>
        <w:jc w:val="both"/>
      </w:pPr>
      <w:r>
        <w:rPr>
          <w:b/>
          <w:bCs/>
          <w:sz w:val="22"/>
          <w:szCs w:val="22"/>
        </w:rPr>
        <w:t>Drodzy Rodzice!</w:t>
      </w:r>
    </w:p>
    <w:p w14:paraId="4945D384" w14:textId="77777777" w:rsidR="007E1DEC" w:rsidRDefault="004818E0">
      <w:pPr>
        <w:jc w:val="both"/>
      </w:pPr>
      <w:r>
        <w:rPr>
          <w:sz w:val="22"/>
          <w:szCs w:val="22"/>
        </w:rPr>
        <w:t>Wychodząc naprzeciw Państwa oczekiwaniom związanym ze stworzeniem szerokiego wachlarza profesjonalnej opieki nad Waszymi dziećmi, rozważamy ewentualne utworzenie żłobka na terenie gminy Jedwabno, dlatego uprzejmie prosimy o wypełnienie krótkiej ankiety, która będzie nam bardzo pomocna i przybliży sytuację na terenie naszej gminy.</w:t>
      </w:r>
    </w:p>
    <w:p w14:paraId="16D046C6" w14:textId="77777777" w:rsidR="007E1DEC" w:rsidRDefault="007E1DEC">
      <w:pPr>
        <w:jc w:val="both"/>
        <w:rPr>
          <w:sz w:val="22"/>
          <w:szCs w:val="22"/>
        </w:rPr>
      </w:pPr>
    </w:p>
    <w:p w14:paraId="4F37C8E9" w14:textId="77777777" w:rsidR="007E1DEC" w:rsidRDefault="004818E0">
      <w:pPr>
        <w:jc w:val="both"/>
      </w:pPr>
      <w:r>
        <w:rPr>
          <w:sz w:val="22"/>
          <w:szCs w:val="22"/>
        </w:rPr>
        <w:t>Prosimy o wypełnienie jednej ankiety na każdą rodzinę.</w:t>
      </w:r>
    </w:p>
    <w:p w14:paraId="2A236837" w14:textId="77777777" w:rsidR="007E1DEC" w:rsidRDefault="004818E0">
      <w:pPr>
        <w:jc w:val="both"/>
      </w:pPr>
      <w:r>
        <w:rPr>
          <w:color w:val="000000"/>
          <w:sz w:val="22"/>
          <w:szCs w:val="22"/>
        </w:rPr>
        <w:t xml:space="preserve">Zgodnie z ustawą o opiece nad dziećmi w wieku do lat 3 z dnia 4 lutego 2011 roku – opieka w żłobku jest sprawowana nad dziećmi w wieku od ukończenia 20 tygodnia życia do ukończenia roku szkolnego, w którym dziecko ukończy 3 rok życia lub w przypadku gdy niemożliwe lub utrudnione jest objęcie </w:t>
      </w:r>
      <w:r>
        <w:rPr>
          <w:rStyle w:val="highlight"/>
          <w:rFonts w:ascii="Times New Roman" w:hAnsi="Times New Roman"/>
          <w:color w:val="000000"/>
          <w:sz w:val="22"/>
          <w:szCs w:val="22"/>
        </w:rPr>
        <w:t>dziecka</w:t>
      </w:r>
      <w:r>
        <w:rPr>
          <w:color w:val="000000"/>
          <w:sz w:val="22"/>
          <w:szCs w:val="22"/>
        </w:rPr>
        <w:t xml:space="preserve"> wychowaniem przedszkolnym – 4 rok życia. W żłobku zapewnia się opiekę nad dzieckiem w wymiarze do 10 godzin dziennie względem każdego dziecka.</w:t>
      </w:r>
    </w:p>
    <w:p w14:paraId="2B61CA18" w14:textId="77777777" w:rsidR="007E1DEC" w:rsidRDefault="007E1DEC">
      <w:pPr>
        <w:jc w:val="both"/>
        <w:rPr>
          <w:color w:val="000000"/>
          <w:sz w:val="22"/>
          <w:szCs w:val="22"/>
        </w:rPr>
      </w:pPr>
    </w:p>
    <w:p w14:paraId="6192B277" w14:textId="77777777" w:rsidR="007E1DEC" w:rsidRDefault="007E1DEC">
      <w:pPr>
        <w:jc w:val="both"/>
        <w:rPr>
          <w:color w:val="000000"/>
          <w:sz w:val="22"/>
          <w:szCs w:val="22"/>
        </w:rPr>
      </w:pPr>
    </w:p>
    <w:p w14:paraId="53D55E77" w14:textId="77777777" w:rsidR="007E1DEC" w:rsidRDefault="007E1DEC">
      <w:pPr>
        <w:jc w:val="both"/>
        <w:rPr>
          <w:color w:val="000000"/>
          <w:sz w:val="22"/>
          <w:szCs w:val="22"/>
        </w:rPr>
      </w:pPr>
    </w:p>
    <w:p w14:paraId="3B95CFE6" w14:textId="77777777" w:rsidR="007E1DEC" w:rsidRDefault="007E1DEC">
      <w:pPr>
        <w:jc w:val="both"/>
        <w:rPr>
          <w:color w:val="000000"/>
          <w:sz w:val="22"/>
          <w:szCs w:val="22"/>
        </w:rPr>
      </w:pPr>
    </w:p>
    <w:p w14:paraId="7D558E22" w14:textId="77777777" w:rsidR="007E1DEC" w:rsidRDefault="007E1DEC">
      <w:pPr>
        <w:jc w:val="both"/>
        <w:rPr>
          <w:color w:val="000000"/>
          <w:sz w:val="22"/>
          <w:szCs w:val="22"/>
        </w:rPr>
      </w:pPr>
    </w:p>
    <w:p w14:paraId="563A978D" w14:textId="77777777" w:rsidR="007E1DEC" w:rsidRDefault="007E1DEC">
      <w:pPr>
        <w:jc w:val="both"/>
        <w:rPr>
          <w:color w:val="000000"/>
          <w:sz w:val="22"/>
          <w:szCs w:val="22"/>
        </w:rPr>
      </w:pPr>
    </w:p>
    <w:p w14:paraId="20D4D6F7" w14:textId="77777777" w:rsidR="007E1DEC" w:rsidRDefault="004818E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Wypełniając ankietę przy wybranej odpowiedzi proszę postawić znak: X lub wpisać właściwą odpowiedź</w:t>
      </w:r>
    </w:p>
    <w:p w14:paraId="204773EF" w14:textId="77777777" w:rsidR="007E1DEC" w:rsidRDefault="004818E0">
      <w:pPr>
        <w:jc w:val="both"/>
        <w:rPr>
          <w:sz w:val="22"/>
          <w:szCs w:val="22"/>
        </w:rPr>
      </w:pPr>
      <w:r>
        <w:rPr>
          <w:sz w:val="22"/>
          <w:szCs w:val="22"/>
        </w:rPr>
        <w:t>Metryczka:</w:t>
      </w:r>
    </w:p>
    <w:p w14:paraId="7037661F" w14:textId="77777777" w:rsidR="007E1DEC" w:rsidRDefault="004818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Płeć: </w:t>
      </w:r>
      <w:r>
        <w:rPr>
          <w:sz w:val="22"/>
          <w:szCs w:val="22"/>
        </w:rPr>
        <w:tab/>
        <w:t>Kobieta…………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Mężczyzna…………..</w:t>
      </w:r>
    </w:p>
    <w:p w14:paraId="1855AC59" w14:textId="77777777" w:rsidR="007E1DEC" w:rsidRDefault="004818E0">
      <w:pPr>
        <w:jc w:val="both"/>
        <w:rPr>
          <w:sz w:val="22"/>
          <w:szCs w:val="22"/>
        </w:rPr>
      </w:pPr>
      <w:r>
        <w:rPr>
          <w:sz w:val="22"/>
          <w:szCs w:val="22"/>
        </w:rPr>
        <w:t>Imię i nazwisko ……………………………………………………………………………………………………………………………………………….</w:t>
      </w:r>
    </w:p>
    <w:p w14:paraId="29C19A31" w14:textId="77777777" w:rsidR="007E1DEC" w:rsidRDefault="004818E0">
      <w:pPr>
        <w:jc w:val="both"/>
        <w:rPr>
          <w:sz w:val="22"/>
          <w:szCs w:val="22"/>
        </w:rPr>
      </w:pPr>
      <w:r>
        <w:rPr>
          <w:sz w:val="22"/>
          <w:szCs w:val="22"/>
        </w:rPr>
        <w:t>Adres miejsca zamieszkania …………………………………………………………………………………………………………………………….</w:t>
      </w:r>
    </w:p>
    <w:p w14:paraId="034504B3" w14:textId="77777777" w:rsidR="007E1DEC" w:rsidRDefault="004818E0">
      <w:pPr>
        <w:pStyle w:val="Nagwek3"/>
      </w:pPr>
      <w:r>
        <w:t>1. Jeśli posiada Pan/i dzieci w wieku od 20 tygodnia życia do lat 3 i nie korzysta obecnie z instytucjonalnej formy opieki nad dzieckiem, to powodem tego JEST:</w:t>
      </w:r>
    </w:p>
    <w:p w14:paraId="09D1F1AA" w14:textId="77777777" w:rsidR="007E1DEC" w:rsidRDefault="004818E0">
      <w:r>
        <w:t>__ Możliwość sprawowania bezpośredniej opieki nad dzieckiem przez jedno z rodziców</w:t>
      </w:r>
    </w:p>
    <w:p w14:paraId="5630C7CC" w14:textId="77777777" w:rsidR="007E1DEC" w:rsidRDefault="004818E0">
      <w:r>
        <w:t>__ Nowe formy pomocy finansowej ze strony państwa (500 zł na dziecko, inne zasiłki)</w:t>
      </w:r>
    </w:p>
    <w:p w14:paraId="286DC10E" w14:textId="77777777" w:rsidR="007E1DEC" w:rsidRDefault="004818E0">
      <w:r>
        <w:t>__ Wsparcie w sprawowaniu opieki nad dzieckiem ze strony dziadków dziecka</w:t>
      </w:r>
    </w:p>
    <w:p w14:paraId="15940C7B" w14:textId="77777777" w:rsidR="007E1DEC" w:rsidRDefault="004818E0">
      <w:r>
        <w:t>__ Chęć samodzielnego wychowywania dziecka do minimum 3 lat włącznie</w:t>
      </w:r>
    </w:p>
    <w:p w14:paraId="6BAF8EB7" w14:textId="77777777" w:rsidR="007E1DEC" w:rsidRDefault="004818E0">
      <w:r>
        <w:t>__ Możliwość zapewnienia opieki ze strony niani/opiekunki</w:t>
      </w:r>
    </w:p>
    <w:p w14:paraId="4902FFFC" w14:textId="77777777" w:rsidR="007E1DEC" w:rsidRDefault="004818E0">
      <w:r>
        <w:t>__ Brak  żłobka</w:t>
      </w:r>
    </w:p>
    <w:p w14:paraId="132349FB" w14:textId="77777777" w:rsidR="007E1DEC" w:rsidRDefault="004818E0">
      <w:r>
        <w:t>__ Inne (jakie?) .............................................................................................</w:t>
      </w:r>
    </w:p>
    <w:p w14:paraId="4BD9D715" w14:textId="77777777" w:rsidR="007E1DEC" w:rsidRDefault="004818E0">
      <w:pPr>
        <w:pStyle w:val="Nagwek3"/>
      </w:pPr>
      <w:r>
        <w:t>2. Czy jest Pan/i zainteresowany/a korzystaniem z opieki nad dzieckiem od 20 tygodnia życia do lat 3 (opieka w żłobku).</w:t>
      </w:r>
    </w:p>
    <w:p w14:paraId="7F1D239B" w14:textId="77777777" w:rsidR="007E1DEC" w:rsidRDefault="004818E0">
      <w:r>
        <w:t>__ TAK</w:t>
      </w:r>
    </w:p>
    <w:p w14:paraId="1BEBEF7E" w14:textId="77777777" w:rsidR="007E1DEC" w:rsidRDefault="004818E0">
      <w:r>
        <w:t>__ NIE</w:t>
      </w:r>
    </w:p>
    <w:p w14:paraId="454F63C1" w14:textId="77777777" w:rsidR="007E1DEC" w:rsidRDefault="004818E0">
      <w:pPr>
        <w:pStyle w:val="Nagwek3"/>
      </w:pPr>
      <w:r>
        <w:t>3. Liczba dzieci w Pani/pana rodzinie w wieku od 20 tygodnia życia do lat 3 (opieka w żłobku).</w:t>
      </w:r>
    </w:p>
    <w:p w14:paraId="11B2B8AF" w14:textId="77777777" w:rsidR="007E1DEC" w:rsidRDefault="004818E0">
      <w:r>
        <w:t>…………………………………….</w:t>
      </w:r>
    </w:p>
    <w:p w14:paraId="1063D5B0" w14:textId="77777777" w:rsidR="007E1DEC" w:rsidRDefault="004818E0">
      <w:pPr>
        <w:pStyle w:val="Nagwek3"/>
      </w:pPr>
      <w:r>
        <w:t>4. Czy jest Pan/i osobą samotnie wychowującą dziecko.</w:t>
      </w:r>
    </w:p>
    <w:p w14:paraId="610978AF" w14:textId="77777777" w:rsidR="007E1DEC" w:rsidRDefault="004818E0">
      <w:r>
        <w:t>__ TAK</w:t>
      </w:r>
    </w:p>
    <w:p w14:paraId="4367B0CF" w14:textId="77777777" w:rsidR="007E1DEC" w:rsidRDefault="004818E0">
      <w:r>
        <w:t>__ NIE</w:t>
      </w:r>
    </w:p>
    <w:p w14:paraId="7BF6C9DD" w14:textId="77777777" w:rsidR="007E1DEC" w:rsidRDefault="004818E0">
      <w:pPr>
        <w:pStyle w:val="Nagwek3"/>
      </w:pPr>
      <w:r>
        <w:t xml:space="preserve">5. Ile godzin dziennie </w:t>
      </w:r>
      <w:r>
        <w:rPr>
          <w:color w:val="000000"/>
        </w:rPr>
        <w:t>chcieliby Pan/Pani korzystać</w:t>
      </w:r>
      <w:r>
        <w:t xml:space="preserve"> z opieki zorganizowanej nad swoim dzieckiem:</w:t>
      </w:r>
    </w:p>
    <w:p w14:paraId="45AB2D3A" w14:textId="77777777" w:rsidR="007E1DEC" w:rsidRDefault="004818E0">
      <w:r>
        <w:t xml:space="preserve">żłobek                                                                 </w:t>
      </w:r>
    </w:p>
    <w:p w14:paraId="52F2F358" w14:textId="77777777" w:rsidR="007E1DEC" w:rsidRDefault="004818E0">
      <w:r>
        <w:t xml:space="preserve">__ do 4 godzin                                                      </w:t>
      </w:r>
    </w:p>
    <w:p w14:paraId="4D6E58AD" w14:textId="77777777" w:rsidR="007E1DEC" w:rsidRDefault="004818E0">
      <w:r>
        <w:t xml:space="preserve">__ do 6 godzin                                                      </w:t>
      </w:r>
    </w:p>
    <w:p w14:paraId="1D4CB94B" w14:textId="77777777" w:rsidR="007E1DEC" w:rsidRDefault="004818E0">
      <w:r>
        <w:t xml:space="preserve">__ do 8 godzin                                                      </w:t>
      </w:r>
    </w:p>
    <w:p w14:paraId="236D40EC" w14:textId="77777777" w:rsidR="007E1DEC" w:rsidRDefault="004818E0">
      <w:r>
        <w:lastRenderedPageBreak/>
        <w:t xml:space="preserve">__ do 10 godzin                                                    </w:t>
      </w:r>
    </w:p>
    <w:p w14:paraId="31606CEF" w14:textId="77777777" w:rsidR="007E1DEC" w:rsidRDefault="004818E0">
      <w:pPr>
        <w:pStyle w:val="Nagwek3"/>
      </w:pPr>
      <w:r>
        <w:t>6. Jakie godziny pracy placówki interesowałyby Pana/ią</w:t>
      </w:r>
    </w:p>
    <w:p w14:paraId="5B3FE670" w14:textId="77777777" w:rsidR="007E1DEC" w:rsidRDefault="004818E0">
      <w:r>
        <w:t>__ od 6.30 – 16.30</w:t>
      </w:r>
    </w:p>
    <w:p w14:paraId="3D7839D1" w14:textId="77777777" w:rsidR="007E1DEC" w:rsidRDefault="004818E0">
      <w:r>
        <w:t>__ od 7.00 – 17.00</w:t>
      </w:r>
    </w:p>
    <w:p w14:paraId="484EECAE" w14:textId="77777777" w:rsidR="007E1DEC" w:rsidRDefault="004818E0">
      <w:r>
        <w:t>__ inne (jakie?) …..............................................</w:t>
      </w:r>
    </w:p>
    <w:p w14:paraId="16DA9C51" w14:textId="77777777" w:rsidR="007E1DEC" w:rsidRDefault="004818E0">
      <w:pPr>
        <w:pStyle w:val="Nagwek3"/>
      </w:pPr>
      <w:r>
        <w:t>7. Czy kor</w:t>
      </w:r>
      <w:r>
        <w:rPr>
          <w:color w:val="000000"/>
        </w:rPr>
        <w:t xml:space="preserve">zysta Pan/Pani aktualnie </w:t>
      </w:r>
      <w:r>
        <w:t>z jakichkolwiek form opieki nad swoim dzieckiem do lat 3?</w:t>
      </w:r>
    </w:p>
    <w:p w14:paraId="5BAB7F61" w14:textId="77777777" w:rsidR="007E1DEC" w:rsidRDefault="004818E0">
      <w:r>
        <w:t>__ nie korzystam</w:t>
      </w:r>
    </w:p>
    <w:p w14:paraId="5D428FAB" w14:textId="77777777" w:rsidR="007E1DEC" w:rsidRDefault="004818E0">
      <w:r>
        <w:t>__ żłobek w miejscowości ………………………………</w:t>
      </w:r>
    </w:p>
    <w:p w14:paraId="5D8E6E62" w14:textId="77777777" w:rsidR="007E1DEC" w:rsidRDefault="004818E0">
      <w:r>
        <w:t>__ klub dziecięcy w miejscowości ………………………</w:t>
      </w:r>
    </w:p>
    <w:p w14:paraId="3C2D8895" w14:textId="77777777" w:rsidR="007E1DEC" w:rsidRDefault="004818E0">
      <w:r>
        <w:t>__ niania/opiekunka</w:t>
      </w:r>
    </w:p>
    <w:p w14:paraId="39DD93F2" w14:textId="77777777" w:rsidR="007E1DEC" w:rsidRDefault="004818E0">
      <w:r>
        <w:t>__ inne (jakie?) ………………………….</w:t>
      </w:r>
    </w:p>
    <w:p w14:paraId="04818043" w14:textId="77777777" w:rsidR="007E1DEC" w:rsidRDefault="004818E0">
      <w:pPr>
        <w:pStyle w:val="Nagwek3"/>
      </w:pPr>
      <w:r>
        <w:t>8. Czy pozostawienie dziecka w żłobku skłoniłoby Pana/ią do:</w:t>
      </w:r>
    </w:p>
    <w:p w14:paraId="7722398B" w14:textId="77777777" w:rsidR="007E1DEC" w:rsidRDefault="004818E0">
      <w:r>
        <w:t>__ powrotu do pracy po urlopie macierzyńskim/ urlopie wychowawczym</w:t>
      </w:r>
    </w:p>
    <w:p w14:paraId="770673F7" w14:textId="77777777" w:rsidR="007E1DEC" w:rsidRDefault="004818E0">
      <w:r>
        <w:t>__ poszukiwania pracy</w:t>
      </w:r>
    </w:p>
    <w:p w14:paraId="4D9BCF47" w14:textId="77777777" w:rsidR="007E1DEC" w:rsidRDefault="004818E0">
      <w:r>
        <w:t>__ kontynuowania nauki</w:t>
      </w:r>
    </w:p>
    <w:p w14:paraId="6D6BBD11" w14:textId="77777777" w:rsidR="007E1DEC" w:rsidRDefault="004818E0">
      <w:r>
        <w:t>__ inne (jakie?) …...............................</w:t>
      </w:r>
    </w:p>
    <w:p w14:paraId="5941330E" w14:textId="77777777" w:rsidR="007E1DEC" w:rsidRDefault="004818E0">
      <w:pPr>
        <w:pStyle w:val="Nagwek3"/>
      </w:pPr>
      <w:r>
        <w:t xml:space="preserve">9. Proszę zaznaczyć </w:t>
      </w:r>
      <w:r>
        <w:rPr>
          <w:u w:val="single"/>
        </w:rPr>
        <w:t>maksymalną kwotę akceptowalnej opłaty miesięcznej</w:t>
      </w:r>
      <w:r>
        <w:t xml:space="preserve"> za żłobek jaką byłaby/byłby Pani/Pan skłonna/y uiszczać.</w:t>
      </w:r>
    </w:p>
    <w:tbl>
      <w:tblPr>
        <w:tblW w:w="97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0"/>
        <w:gridCol w:w="2070"/>
        <w:gridCol w:w="1965"/>
        <w:gridCol w:w="1830"/>
        <w:gridCol w:w="1871"/>
      </w:tblGrid>
      <w:tr w:rsidR="007E1DEC" w14:paraId="6CB833D1" w14:textId="77777777"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07FEC" w14:textId="77777777" w:rsidR="007E1DEC" w:rsidRDefault="004818E0">
            <w:r>
              <w:t>Forma opieki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8406C" w14:textId="77777777" w:rsidR="007E1DEC" w:rsidRDefault="004818E0">
            <w:r>
              <w:t>do 250 zł miesięcznie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C5836" w14:textId="77777777" w:rsidR="007E1DEC" w:rsidRDefault="004818E0">
            <w:r>
              <w:t>do 500 zł miesięcznie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0D586" w14:textId="77777777" w:rsidR="007E1DEC" w:rsidRDefault="004818E0">
            <w:r>
              <w:t>do 700 zł miesięcznie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C6195" w14:textId="77777777" w:rsidR="007E1DEC" w:rsidRDefault="004818E0">
            <w:r>
              <w:t>powyżej 701 zł miesięcznie</w:t>
            </w:r>
          </w:p>
        </w:tc>
      </w:tr>
      <w:tr w:rsidR="007E1DEC" w14:paraId="76C2F1C3" w14:textId="77777777"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8DCF2" w14:textId="77777777" w:rsidR="007E1DEC" w:rsidRDefault="004818E0">
            <w:r>
              <w:t>żłobek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13236" w14:textId="77777777" w:rsidR="007E1DEC" w:rsidRDefault="007E1DEC"/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03D06" w14:textId="77777777" w:rsidR="007E1DEC" w:rsidRDefault="007E1DEC"/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1EF4F" w14:textId="77777777" w:rsidR="007E1DEC" w:rsidRDefault="007E1DEC"/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6AB9F" w14:textId="77777777" w:rsidR="007E1DEC" w:rsidRDefault="007E1DEC"/>
        </w:tc>
      </w:tr>
    </w:tbl>
    <w:p w14:paraId="2FC1C18C" w14:textId="77777777" w:rsidR="007E1DEC" w:rsidRDefault="004818E0">
      <w:pPr>
        <w:rPr>
          <w:b/>
          <w:bCs/>
        </w:rPr>
      </w:pPr>
      <w:r>
        <w:rPr>
          <w:b/>
          <w:bCs/>
        </w:rPr>
        <w:t xml:space="preserve">Serdecznie dziękujemy za wypełnienie ankiety, która posłuży do lepszego dostosowania opiekuńczych na terenie naszej gminy do potrzeb dziecka i Państwa oczekiwań. </w:t>
      </w:r>
    </w:p>
    <w:p w14:paraId="372AED81" w14:textId="66912108" w:rsidR="007E1DEC" w:rsidRDefault="004818E0">
      <w:r>
        <w:rPr>
          <w:color w:val="000000"/>
        </w:rPr>
        <w:t xml:space="preserve">Ankietę można wypełnić on-line </w:t>
      </w:r>
      <w:r>
        <w:t xml:space="preserve">bądź dostarczyć wypełnioną w terminie do dnia </w:t>
      </w:r>
      <w:r w:rsidR="00A730B9">
        <w:t>31.05</w:t>
      </w:r>
      <w:r>
        <w:t>.2021 roku:</w:t>
      </w:r>
    </w:p>
    <w:p w14:paraId="04E638F2" w14:textId="77777777" w:rsidR="007E1DEC" w:rsidRDefault="004818E0">
      <w:pPr>
        <w:pStyle w:val="Akapitzlist"/>
        <w:numPr>
          <w:ilvl w:val="0"/>
          <w:numId w:val="4"/>
        </w:numPr>
      </w:pPr>
      <w:r>
        <w:t>wrzucając do skrzynki przy głównym wejściu do Urzędu Gminy w Jedwabnie, ul. Warmińska 2, 12-122 Jedwabno,</w:t>
      </w:r>
    </w:p>
    <w:p w14:paraId="0F234F8B" w14:textId="77777777" w:rsidR="007E1DEC" w:rsidRDefault="004818E0">
      <w:pPr>
        <w:pStyle w:val="Akapitzlist"/>
        <w:numPr>
          <w:ilvl w:val="0"/>
          <w:numId w:val="4"/>
        </w:numPr>
      </w:pPr>
      <w:r>
        <w:t xml:space="preserve">wysłać za pośrednictwem poczty elektronicznej na adres: </w:t>
      </w:r>
      <w:hyperlink r:id="rId8" w:history="1">
        <w:r>
          <w:rPr>
            <w:rStyle w:val="Hipercze"/>
          </w:rPr>
          <w:t>m.mroz@jedwabno.pl</w:t>
        </w:r>
      </w:hyperlink>
    </w:p>
    <w:p w14:paraId="58AF40BD" w14:textId="77777777" w:rsidR="007E1DEC" w:rsidRDefault="007E1DEC"/>
    <w:p w14:paraId="56538A2B" w14:textId="77777777" w:rsidR="007E1DEC" w:rsidRDefault="007E1DEC"/>
    <w:p w14:paraId="5DE888F5" w14:textId="77777777" w:rsidR="007E1DEC" w:rsidRDefault="007E1DEC"/>
    <w:p w14:paraId="3CDB0A14" w14:textId="77777777" w:rsidR="007E1DEC" w:rsidRDefault="004818E0">
      <w:pPr>
        <w:shd w:val="clear" w:color="auto" w:fill="FFFFFF"/>
        <w:spacing w:before="278" w:after="278" w:line="240" w:lineRule="auto"/>
        <w:textAlignment w:val="auto"/>
      </w:pPr>
      <w:r>
        <w:rPr>
          <w:rFonts w:cs="Calibri"/>
          <w:b/>
          <w:bCs/>
          <w:color w:val="3A3C3E"/>
          <w:sz w:val="16"/>
          <w:szCs w:val="16"/>
          <w:lang w:eastAsia="pl-PL"/>
        </w:rPr>
        <w:t>Klauzula informacyjna o przetwarzaniu danych osobowych.</w:t>
      </w:r>
    </w:p>
    <w:p w14:paraId="3A1E6A65" w14:textId="77777777" w:rsidR="007E1DEC" w:rsidRDefault="004818E0">
      <w:pPr>
        <w:shd w:val="clear" w:color="auto" w:fill="FFFFFF"/>
        <w:spacing w:before="0" w:after="0" w:line="240" w:lineRule="auto"/>
        <w:textAlignment w:val="auto"/>
        <w:rPr>
          <w:rFonts w:cs="Calibri"/>
          <w:color w:val="3A3C3E"/>
          <w:sz w:val="16"/>
          <w:szCs w:val="16"/>
          <w:lang w:eastAsia="pl-PL"/>
        </w:rPr>
      </w:pPr>
      <w:r>
        <w:rPr>
          <w:rFonts w:cs="Calibri"/>
          <w:color w:val="3A3C3E"/>
          <w:sz w:val="16"/>
          <w:szCs w:val="16"/>
          <w:lang w:eastAsia="pl-PL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RODO), informuję o zasadach przetwarzania danych osobowych oraz o przysługujących prawach z tym związanych.</w:t>
      </w:r>
    </w:p>
    <w:p w14:paraId="3BE48952" w14:textId="77777777" w:rsidR="007E1DEC" w:rsidRDefault="004818E0">
      <w:pPr>
        <w:numPr>
          <w:ilvl w:val="0"/>
          <w:numId w:val="5"/>
        </w:numPr>
        <w:shd w:val="clear" w:color="auto" w:fill="FFFFFF"/>
        <w:spacing w:before="0" w:after="0" w:line="240" w:lineRule="auto"/>
        <w:textAlignment w:val="auto"/>
        <w:rPr>
          <w:rFonts w:cs="Calibri"/>
          <w:color w:val="3A3C3E"/>
          <w:sz w:val="16"/>
          <w:szCs w:val="16"/>
          <w:lang w:eastAsia="pl-PL"/>
        </w:rPr>
      </w:pPr>
      <w:r>
        <w:rPr>
          <w:rFonts w:cs="Calibri"/>
          <w:color w:val="3A3C3E"/>
          <w:sz w:val="16"/>
          <w:szCs w:val="16"/>
          <w:lang w:eastAsia="pl-PL"/>
        </w:rPr>
        <w:t>Administratorem danych osobowych przetwarzanych w Urzędzie Gminy w Jedwabnie jest Wójt Gminy Jedwabno.</w:t>
      </w:r>
    </w:p>
    <w:p w14:paraId="4974E674" w14:textId="77777777" w:rsidR="007E1DEC" w:rsidRDefault="004818E0">
      <w:pPr>
        <w:numPr>
          <w:ilvl w:val="0"/>
          <w:numId w:val="5"/>
        </w:numPr>
        <w:shd w:val="clear" w:color="auto" w:fill="FFFFFF"/>
        <w:spacing w:before="0" w:after="0" w:line="240" w:lineRule="auto"/>
        <w:textAlignment w:val="auto"/>
      </w:pPr>
      <w:r>
        <w:rPr>
          <w:rFonts w:cs="Calibri"/>
          <w:color w:val="3A3C3E"/>
          <w:sz w:val="16"/>
          <w:szCs w:val="16"/>
          <w:lang w:eastAsia="pl-PL"/>
        </w:rPr>
        <w:t>Kontakt: Urząd Gminy w Jedwabnie, ul. Warmińska 2, 12-122 Jedwabno,</w:t>
      </w:r>
      <w:r>
        <w:rPr>
          <w:rFonts w:cs="Calibri"/>
          <w:color w:val="3A3C3E"/>
          <w:sz w:val="16"/>
          <w:szCs w:val="16"/>
          <w:lang w:eastAsia="pl-PL"/>
        </w:rPr>
        <w:br/>
        <w:t>adres e-mail: </w:t>
      </w:r>
      <w:hyperlink r:id="rId9" w:history="1">
        <w:r>
          <w:rPr>
            <w:rFonts w:cs="Calibri"/>
            <w:color w:val="0000FF"/>
            <w:sz w:val="16"/>
            <w:szCs w:val="16"/>
            <w:u w:val="single"/>
            <w:lang w:eastAsia="pl-PL"/>
          </w:rPr>
          <w:t>ug@jedwabno.pl</w:t>
        </w:r>
      </w:hyperlink>
      <w:r>
        <w:rPr>
          <w:rFonts w:cs="Calibri"/>
          <w:color w:val="3A3C3E"/>
          <w:sz w:val="16"/>
          <w:szCs w:val="16"/>
          <w:lang w:eastAsia="pl-PL"/>
        </w:rPr>
        <w:t>. Do kontaktów w sprawie ochrony danych osobowych został wyznaczony Inspektor Ochrony Danych Cezary Szczepańczyk, z którym można się kontaktować wysyłając e-mail na adres: </w:t>
      </w:r>
      <w:hyperlink r:id="rId10" w:history="1">
        <w:r>
          <w:rPr>
            <w:rFonts w:cs="Calibri"/>
            <w:color w:val="0000FF"/>
            <w:sz w:val="16"/>
            <w:szCs w:val="16"/>
            <w:u w:val="single"/>
            <w:lang w:eastAsia="pl-PL"/>
          </w:rPr>
          <w:t>iod@jedwabno.pl</w:t>
        </w:r>
      </w:hyperlink>
      <w:r>
        <w:rPr>
          <w:rFonts w:cs="Calibri"/>
          <w:color w:val="0000FF"/>
          <w:sz w:val="16"/>
          <w:szCs w:val="16"/>
          <w:u w:val="single"/>
          <w:shd w:val="clear" w:color="auto" w:fill="FFFFFF"/>
          <w:lang w:eastAsia="pl-PL"/>
        </w:rPr>
        <w:t> </w:t>
      </w:r>
      <w:r>
        <w:rPr>
          <w:rFonts w:cs="Calibri"/>
          <w:color w:val="00000A"/>
          <w:sz w:val="16"/>
          <w:szCs w:val="16"/>
          <w:shd w:val="clear" w:color="auto" w:fill="FFFFFF"/>
          <w:lang w:eastAsia="pl-PL"/>
        </w:rPr>
        <w:t>lub w siedzibie administratora.</w:t>
      </w:r>
    </w:p>
    <w:p w14:paraId="24B9DDEA" w14:textId="77777777" w:rsidR="007E1DEC" w:rsidRDefault="004818E0">
      <w:pPr>
        <w:numPr>
          <w:ilvl w:val="0"/>
          <w:numId w:val="5"/>
        </w:numPr>
        <w:shd w:val="clear" w:color="auto" w:fill="FFFFFF"/>
        <w:spacing w:before="0" w:after="0" w:line="240" w:lineRule="auto"/>
        <w:textAlignment w:val="auto"/>
        <w:rPr>
          <w:rFonts w:cs="Calibri"/>
          <w:color w:val="3A3C3E"/>
          <w:sz w:val="16"/>
          <w:szCs w:val="16"/>
          <w:lang w:eastAsia="pl-PL"/>
        </w:rPr>
      </w:pPr>
      <w:r>
        <w:rPr>
          <w:rFonts w:cs="Calibri"/>
          <w:color w:val="3A3C3E"/>
          <w:sz w:val="16"/>
          <w:szCs w:val="16"/>
          <w:lang w:eastAsia="pl-PL"/>
        </w:rPr>
        <w:t>Administrator danych osobowych przetwarza dane osobowe na podstawie obowiązujących przepisów prawa, zawartych umów oraz na podstawie udzielonej zgody.</w:t>
      </w:r>
    </w:p>
    <w:p w14:paraId="09831175" w14:textId="77777777" w:rsidR="007E1DEC" w:rsidRDefault="004818E0">
      <w:pPr>
        <w:numPr>
          <w:ilvl w:val="0"/>
          <w:numId w:val="5"/>
        </w:numPr>
        <w:shd w:val="clear" w:color="auto" w:fill="FFFFFF"/>
        <w:spacing w:before="0" w:after="0" w:line="240" w:lineRule="auto"/>
        <w:textAlignment w:val="auto"/>
        <w:rPr>
          <w:rFonts w:cs="Calibri"/>
          <w:color w:val="3A3C3E"/>
          <w:sz w:val="16"/>
          <w:szCs w:val="16"/>
          <w:lang w:eastAsia="pl-PL"/>
        </w:rPr>
      </w:pPr>
      <w:r>
        <w:rPr>
          <w:rFonts w:cs="Calibri"/>
          <w:color w:val="3A3C3E"/>
          <w:sz w:val="16"/>
          <w:szCs w:val="16"/>
          <w:lang w:eastAsia="pl-PL"/>
        </w:rPr>
        <w:t>Celem zbierania danych jest ich przetwarzanie w celu realizacji zadań publicznych na warunkach wskazanych w art. 6 ust. 1 lit. a, b, c, d, e. W przypadkach szczególnych mogą być przetwarzane na podstawie art.9 ust.2 lit. a, c RODO. Podanie przez Panią/Pana danych osobowych jest obowiązkowe w sytuacji, gdy przesłankę przetwarzania danych osobowych stanowi przepis prawa lub zawarta między stronami umowa.</w:t>
      </w:r>
    </w:p>
    <w:p w14:paraId="044178DE" w14:textId="77777777" w:rsidR="007E1DEC" w:rsidRDefault="004818E0">
      <w:pPr>
        <w:numPr>
          <w:ilvl w:val="0"/>
          <w:numId w:val="5"/>
        </w:numPr>
        <w:shd w:val="clear" w:color="auto" w:fill="FFFFFF"/>
        <w:spacing w:before="0" w:after="0" w:line="240" w:lineRule="auto"/>
        <w:textAlignment w:val="auto"/>
        <w:rPr>
          <w:rFonts w:cs="Calibri"/>
          <w:color w:val="3A3C3E"/>
          <w:sz w:val="16"/>
          <w:szCs w:val="16"/>
          <w:lang w:eastAsia="pl-PL"/>
        </w:rPr>
      </w:pPr>
      <w:r>
        <w:rPr>
          <w:rFonts w:cs="Calibri"/>
          <w:color w:val="3A3C3E"/>
          <w:sz w:val="16"/>
          <w:szCs w:val="16"/>
          <w:lang w:eastAsia="pl-PL"/>
        </w:rPr>
        <w:t>W związku z przetwarzaniem danych w celach, o których mowa w pkt 4 odbiorcami danych osobowych mogą być:</w:t>
      </w:r>
      <w:r>
        <w:rPr>
          <w:rFonts w:cs="Calibri"/>
          <w:color w:val="3A3C3E"/>
          <w:sz w:val="16"/>
          <w:szCs w:val="16"/>
          <w:lang w:eastAsia="pl-PL"/>
        </w:rPr>
        <w:br/>
        <w:t>a) organy władzy publicznej oraz podmioty wykonujące zadania publiczne lub działające na zlecenie organów władzy publicznej, w zakresie i w celach, które wynikają z przepisów powszechnie obowiązującego prawa,</w:t>
      </w:r>
      <w:r>
        <w:rPr>
          <w:rFonts w:cs="Calibri"/>
          <w:color w:val="3A3C3E"/>
          <w:sz w:val="16"/>
          <w:szCs w:val="16"/>
          <w:lang w:eastAsia="pl-PL"/>
        </w:rPr>
        <w:br/>
        <w:t>b) inne podmioty, które przetwarzają dane osobowe na podstawie umów podpisanych</w:t>
      </w:r>
      <w:r>
        <w:rPr>
          <w:rFonts w:cs="Calibri"/>
          <w:color w:val="3A3C3E"/>
          <w:sz w:val="16"/>
          <w:szCs w:val="16"/>
          <w:lang w:eastAsia="pl-PL"/>
        </w:rPr>
        <w:br/>
        <w:t>z administratorem.</w:t>
      </w:r>
    </w:p>
    <w:p w14:paraId="5EC69B70" w14:textId="77777777" w:rsidR="007E1DEC" w:rsidRDefault="004818E0">
      <w:pPr>
        <w:numPr>
          <w:ilvl w:val="0"/>
          <w:numId w:val="5"/>
        </w:numPr>
        <w:shd w:val="clear" w:color="auto" w:fill="FFFFFF"/>
        <w:spacing w:before="0" w:after="0" w:line="240" w:lineRule="auto"/>
        <w:textAlignment w:val="auto"/>
        <w:rPr>
          <w:rFonts w:cs="Calibri"/>
          <w:color w:val="3A3C3E"/>
          <w:sz w:val="16"/>
          <w:szCs w:val="16"/>
          <w:lang w:eastAsia="pl-PL"/>
        </w:rPr>
      </w:pPr>
      <w:r>
        <w:rPr>
          <w:rFonts w:cs="Calibri"/>
          <w:color w:val="3A3C3E"/>
          <w:sz w:val="16"/>
          <w:szCs w:val="16"/>
          <w:lang w:eastAsia="pl-PL"/>
        </w:rPr>
        <w:t>Dane osobowe będą przechowywane przez okres niezbędny do realizacji celów określonych w pkt 4, a po tym czasie przez okres oraz w zakresie wymaganym przez przepisy powszechnie obowiązującego prawa.</w:t>
      </w:r>
    </w:p>
    <w:p w14:paraId="0445F9C6" w14:textId="77777777" w:rsidR="007E1DEC" w:rsidRDefault="004818E0">
      <w:pPr>
        <w:numPr>
          <w:ilvl w:val="0"/>
          <w:numId w:val="5"/>
        </w:numPr>
        <w:shd w:val="clear" w:color="auto" w:fill="FFFFFF"/>
        <w:spacing w:before="0" w:after="0" w:line="240" w:lineRule="auto"/>
        <w:textAlignment w:val="auto"/>
        <w:rPr>
          <w:rFonts w:cs="Calibri"/>
          <w:color w:val="3A3C3E"/>
          <w:sz w:val="16"/>
          <w:szCs w:val="16"/>
          <w:lang w:eastAsia="pl-PL"/>
        </w:rPr>
      </w:pPr>
      <w:r>
        <w:rPr>
          <w:rFonts w:cs="Calibri"/>
          <w:color w:val="3A3C3E"/>
          <w:sz w:val="16"/>
          <w:szCs w:val="16"/>
          <w:lang w:eastAsia="pl-PL"/>
        </w:rPr>
        <w:t>W związku z przetwarzaniem Pani/Pana danych osobowych przysługują Pani/Panu następujące uprawnienia: </w:t>
      </w:r>
      <w:r>
        <w:rPr>
          <w:rFonts w:cs="Calibri"/>
          <w:color w:val="3A3C3E"/>
          <w:sz w:val="16"/>
          <w:szCs w:val="16"/>
          <w:lang w:eastAsia="pl-PL"/>
        </w:rPr>
        <w:br/>
        <w:t>a)     prawo dostępu do danych osobowych, w tym prawo do uzyskania kopii tych danych;</w:t>
      </w:r>
      <w:r>
        <w:rPr>
          <w:rFonts w:cs="Calibri"/>
          <w:color w:val="3A3C3E"/>
          <w:sz w:val="16"/>
          <w:szCs w:val="16"/>
          <w:lang w:eastAsia="pl-PL"/>
        </w:rPr>
        <w:br/>
        <w:t>b)     prawo do żądania sprostowania (poprawiania) danych osobowych;</w:t>
      </w:r>
      <w:r>
        <w:rPr>
          <w:rFonts w:cs="Calibri"/>
          <w:color w:val="3A3C3E"/>
          <w:sz w:val="16"/>
          <w:szCs w:val="16"/>
          <w:lang w:eastAsia="pl-PL"/>
        </w:rPr>
        <w:br/>
        <w:t>c)     prawo do żądania usunięcia danych osobowych, jeżeli:</w:t>
      </w:r>
      <w:r>
        <w:rPr>
          <w:rFonts w:cs="Calibri"/>
          <w:color w:val="3A3C3E"/>
          <w:sz w:val="16"/>
          <w:szCs w:val="16"/>
          <w:lang w:eastAsia="pl-PL"/>
        </w:rPr>
        <w:br/>
        <w:t>- dane nie są już niezbędne do celów, dla których były zebrane lub w inny sposób przetwarzane,</w:t>
      </w:r>
      <w:r>
        <w:rPr>
          <w:rFonts w:cs="Calibri"/>
          <w:color w:val="3A3C3E"/>
          <w:sz w:val="16"/>
          <w:szCs w:val="16"/>
          <w:lang w:eastAsia="pl-PL"/>
        </w:rPr>
        <w:br/>
        <w:t>- osoba, której dane dotyczą, wniosła sprzeciw wobec przetwarzania danych osobowych,</w:t>
      </w:r>
      <w:r>
        <w:rPr>
          <w:rFonts w:cs="Calibri"/>
          <w:color w:val="3A3C3E"/>
          <w:sz w:val="16"/>
          <w:szCs w:val="16"/>
          <w:lang w:eastAsia="pl-PL"/>
        </w:rPr>
        <w:br/>
        <w:t>- osoba, której dane dotyczą wycofała zgodę na przetwarzanie danych osobowych, która jest podstawą przetwarzania danych i nie ma innej podstawy prawnej przetwarzania danych,</w:t>
      </w:r>
      <w:r>
        <w:rPr>
          <w:rFonts w:cs="Calibri"/>
          <w:color w:val="3A3C3E"/>
          <w:sz w:val="16"/>
          <w:szCs w:val="16"/>
          <w:lang w:eastAsia="pl-PL"/>
        </w:rPr>
        <w:br/>
        <w:t>- dane osobowe przetwarzane są niezgodnie z prawem,</w:t>
      </w:r>
      <w:r>
        <w:rPr>
          <w:rFonts w:cs="Calibri"/>
          <w:color w:val="3A3C3E"/>
          <w:sz w:val="16"/>
          <w:szCs w:val="16"/>
          <w:lang w:eastAsia="pl-PL"/>
        </w:rPr>
        <w:br/>
        <w:t>- dane osobowe muszą być usunięte w celu wywiązania się z obowiązku wynikającego z przepisów prawa;</w:t>
      </w:r>
      <w:r>
        <w:rPr>
          <w:rFonts w:cs="Calibri"/>
          <w:color w:val="3A3C3E"/>
          <w:sz w:val="16"/>
          <w:szCs w:val="16"/>
          <w:lang w:eastAsia="pl-PL"/>
        </w:rPr>
        <w:br/>
        <w:t>d)     prawo do żądania ograniczenia przetwarzania danych osobowych, jeżeli:</w:t>
      </w:r>
      <w:r>
        <w:rPr>
          <w:rFonts w:cs="Calibri"/>
          <w:color w:val="3A3C3E"/>
          <w:sz w:val="16"/>
          <w:szCs w:val="16"/>
          <w:lang w:eastAsia="pl-PL"/>
        </w:rPr>
        <w:br/>
        <w:t>- osoba, której dane dotyczą kwestionuje prawidłowość danych osobowych,</w:t>
      </w:r>
      <w:r>
        <w:rPr>
          <w:rFonts w:cs="Calibri"/>
          <w:color w:val="3A3C3E"/>
          <w:sz w:val="16"/>
          <w:szCs w:val="16"/>
          <w:lang w:eastAsia="pl-PL"/>
        </w:rPr>
        <w:br/>
        <w:t>- przetwarzanie danych jest niezgodne z prawem, a osoba, której dane dotyczą, sprzeciwia się usunięciu danych, żądając w zamian ich ograniczenia,</w:t>
      </w:r>
      <w:r>
        <w:rPr>
          <w:rFonts w:cs="Calibri"/>
          <w:color w:val="3A3C3E"/>
          <w:sz w:val="16"/>
          <w:szCs w:val="16"/>
          <w:lang w:eastAsia="pl-PL"/>
        </w:rPr>
        <w:br/>
        <w:t>- Administrator nie potrzebuje już danych dla swoich celów, ale osoba, której dane dotyczą, potrzebuje ich do ustalenia, obrony lub dochodzenia roszczeń,</w:t>
      </w:r>
      <w:r>
        <w:rPr>
          <w:rFonts w:cs="Calibri"/>
          <w:color w:val="3A3C3E"/>
          <w:sz w:val="16"/>
          <w:szCs w:val="16"/>
          <w:lang w:eastAsia="pl-PL"/>
        </w:rPr>
        <w:br/>
        <w:t>- osoba, której dane dotyczą, wniosła sprzeciw wobec przetwarzania danych, do czasu ustalenia czy prawnie uzasadnione podstawy po stronie administratora są nadrzędne wobec podstawy sprzeciwu;</w:t>
      </w:r>
      <w:r>
        <w:rPr>
          <w:rFonts w:cs="Calibri"/>
          <w:color w:val="3A3C3E"/>
          <w:sz w:val="16"/>
          <w:szCs w:val="16"/>
          <w:lang w:eastAsia="pl-PL"/>
        </w:rPr>
        <w:br/>
        <w:t>e)     prawo do przenoszenia danych – w przypadku kiedy łącznie spełnione są następujące przesłanki:</w:t>
      </w:r>
      <w:r>
        <w:rPr>
          <w:rFonts w:cs="Calibri"/>
          <w:color w:val="3A3C3E"/>
          <w:sz w:val="16"/>
          <w:szCs w:val="16"/>
          <w:lang w:eastAsia="pl-PL"/>
        </w:rPr>
        <w:br/>
        <w:t>- przetwarzanie danych odbywa się na podstawie umowy zawartej z osobą, której dane dotyczą lub na podstawie zgody wyrażonej przez tą osobę,</w:t>
      </w:r>
      <w:r>
        <w:rPr>
          <w:rFonts w:cs="Calibri"/>
          <w:color w:val="3A3C3E"/>
          <w:sz w:val="16"/>
          <w:szCs w:val="16"/>
          <w:lang w:eastAsia="pl-PL"/>
        </w:rPr>
        <w:br/>
        <w:t>- przetwarzanie odbywa się w sposób zautomatyzowany;    </w:t>
      </w:r>
      <w:r>
        <w:rPr>
          <w:rFonts w:cs="Calibri"/>
          <w:color w:val="3A3C3E"/>
          <w:sz w:val="16"/>
          <w:szCs w:val="16"/>
          <w:lang w:eastAsia="pl-PL"/>
        </w:rPr>
        <w:br/>
        <w:t>f)     prawo sprzeciwu wobec przetwarzania danych, jeżeli łącznie spełnione są następujące przesłanki:</w:t>
      </w:r>
      <w:r>
        <w:rPr>
          <w:rFonts w:cs="Calibri"/>
          <w:color w:val="3A3C3E"/>
          <w:sz w:val="16"/>
          <w:szCs w:val="16"/>
          <w:lang w:eastAsia="pl-PL"/>
        </w:rPr>
        <w:br/>
        <w:t>- istnieją przyczyny związane z Pani/Pana szczególną sytuacją, w przypadku przetwarzania danych na podstawie zadania realizowanego w interesie publicznym lub w ramach sprawowania władzy publicznej przez administratora,</w:t>
      </w:r>
      <w:r>
        <w:rPr>
          <w:rFonts w:cs="Calibri"/>
          <w:color w:val="3A3C3E"/>
          <w:sz w:val="16"/>
          <w:szCs w:val="16"/>
          <w:lang w:eastAsia="pl-PL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dotyczą. </w:t>
      </w:r>
    </w:p>
    <w:p w14:paraId="0B8BCB7E" w14:textId="77777777" w:rsidR="007E1DEC" w:rsidRDefault="004818E0">
      <w:pPr>
        <w:shd w:val="clear" w:color="auto" w:fill="FFFFFF"/>
        <w:spacing w:before="0" w:after="0" w:line="240" w:lineRule="auto"/>
        <w:ind w:left="720"/>
        <w:textAlignment w:val="auto"/>
        <w:rPr>
          <w:rFonts w:cs="Calibri"/>
          <w:color w:val="3A3C3E"/>
          <w:sz w:val="16"/>
          <w:szCs w:val="16"/>
          <w:lang w:eastAsia="pl-PL"/>
        </w:rPr>
      </w:pPr>
      <w:r>
        <w:rPr>
          <w:rFonts w:cs="Calibri"/>
          <w:color w:val="3A3C3E"/>
          <w:sz w:val="16"/>
          <w:szCs w:val="16"/>
          <w:lang w:eastAsia="pl-PL"/>
        </w:rPr>
        <w:t>Jeżeli przetwarzanie danych odbywa się na podstawie zgody osoby, której dane dotyczą, przysługuje jej prawo do cofnięcia tej zgody w dowolnym momencie. Cofnięcie to nie ma wpływu na zgodność przetwarzania, którego dokonano przed cofnięciem zgody.</w:t>
      </w:r>
    </w:p>
    <w:p w14:paraId="0D0A5AD9" w14:textId="77777777" w:rsidR="007E1DEC" w:rsidRDefault="004818E0">
      <w:pPr>
        <w:numPr>
          <w:ilvl w:val="0"/>
          <w:numId w:val="6"/>
        </w:numPr>
        <w:shd w:val="clear" w:color="auto" w:fill="FFFFFF"/>
        <w:spacing w:before="0" w:after="0" w:line="240" w:lineRule="auto"/>
        <w:textAlignment w:val="auto"/>
        <w:rPr>
          <w:rFonts w:cs="Calibri"/>
          <w:color w:val="3A3C3E"/>
          <w:sz w:val="16"/>
          <w:szCs w:val="16"/>
          <w:lang w:eastAsia="pl-PL"/>
        </w:rPr>
      </w:pPr>
      <w:r>
        <w:rPr>
          <w:rFonts w:cs="Calibri"/>
          <w:color w:val="3A3C3E"/>
          <w:sz w:val="16"/>
          <w:szCs w:val="16"/>
          <w:lang w:eastAsia="pl-PL"/>
        </w:rPr>
        <w:t>W przypadku powzięcia informacji o niezgodnym z prawem przetwarzaniu danych osobowych, osoba, której dane dotyczą ma prawo wniesienia skargi do organu nadzorczego: Prezesa Urzędu Ochrony Danych Osobowych, ul. Stawki 2, 00-193 Warszawa.</w:t>
      </w:r>
    </w:p>
    <w:p w14:paraId="614BE18A" w14:textId="77777777" w:rsidR="007E1DEC" w:rsidRDefault="004818E0">
      <w:pPr>
        <w:numPr>
          <w:ilvl w:val="0"/>
          <w:numId w:val="6"/>
        </w:numPr>
        <w:shd w:val="clear" w:color="auto" w:fill="FFFFFF"/>
        <w:spacing w:before="0" w:after="0" w:line="240" w:lineRule="auto"/>
        <w:textAlignment w:val="auto"/>
      </w:pPr>
      <w:r>
        <w:rPr>
          <w:rFonts w:cs="Calibri"/>
          <w:color w:val="3A3C3E"/>
          <w:sz w:val="16"/>
          <w:szCs w:val="16"/>
          <w:shd w:val="clear" w:color="auto" w:fill="FFFFFF"/>
          <w:lang w:eastAsia="pl-PL"/>
        </w:rPr>
        <w:t>Pani/Pana dane nie będą służyły do zautomatyzowanego podejmowania decyzji w tym profilowania.</w:t>
      </w:r>
    </w:p>
    <w:p w14:paraId="37185981" w14:textId="77777777" w:rsidR="007E1DEC" w:rsidRDefault="007E1DEC">
      <w:pPr>
        <w:rPr>
          <w:rFonts w:cs="Calibri"/>
        </w:rPr>
      </w:pPr>
    </w:p>
    <w:sectPr w:rsidR="007E1D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75343" w14:textId="77777777" w:rsidR="001D2303" w:rsidRDefault="001D2303">
      <w:pPr>
        <w:spacing w:before="0" w:after="0" w:line="240" w:lineRule="auto"/>
      </w:pPr>
      <w:r>
        <w:separator/>
      </w:r>
    </w:p>
  </w:endnote>
  <w:endnote w:type="continuationSeparator" w:id="0">
    <w:p w14:paraId="2FEF095B" w14:textId="77777777" w:rsidR="001D2303" w:rsidRDefault="001D23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4900" w14:textId="77777777" w:rsidR="00CE06ED" w:rsidRDefault="00CE06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51EB" w14:textId="77777777" w:rsidR="00EF3749" w:rsidRDefault="004818E0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50621E" wp14:editId="3CD0DB49">
              <wp:simplePos x="0" y="0"/>
              <wp:positionH relativeFrom="margin">
                <wp:align>right</wp:align>
              </wp:positionH>
              <wp:positionV relativeFrom="paragraph">
                <wp:posOffset>-52706</wp:posOffset>
              </wp:positionV>
              <wp:extent cx="4904741" cy="0"/>
              <wp:effectExtent l="0" t="0" r="10159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904741" cy="0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4472C4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E818FB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3" o:spid="_x0000_s1026" type="#_x0000_t32" style="position:absolute;margin-left:335pt;margin-top:-4.15pt;width:386.2pt;height:0;flip:x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" strokecolor="#4472c4" strokeweight=".17625mm">
              <v:stroke joinstyle="miter"/>
              <w10:wrap anchorx="margin"/>
            </v:shape>
          </w:pict>
        </mc:Fallback>
      </mc:AlternateContent>
    </w: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E06ED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CE06ED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A6C0" w14:textId="77777777" w:rsidR="00CE06ED" w:rsidRDefault="00CE06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E5AC7" w14:textId="77777777" w:rsidR="001D2303" w:rsidRDefault="001D2303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021355" w14:textId="77777777" w:rsidR="001D2303" w:rsidRDefault="001D230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D335" w14:textId="77777777" w:rsidR="00CE06ED" w:rsidRDefault="00CE06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44131" w14:textId="77777777" w:rsidR="00EF3749" w:rsidRDefault="004818E0">
    <w:pPr>
      <w:pStyle w:val="Nagwek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64BE2F" wp14:editId="17E0D928">
              <wp:simplePos x="0" y="0"/>
              <wp:positionH relativeFrom="margin">
                <wp:posOffset>836932</wp:posOffset>
              </wp:positionH>
              <wp:positionV relativeFrom="paragraph">
                <wp:posOffset>218441</wp:posOffset>
              </wp:positionV>
              <wp:extent cx="4486275" cy="18416"/>
              <wp:effectExtent l="0" t="0" r="28575" b="19684"/>
              <wp:wrapNone/>
              <wp:docPr id="1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486275" cy="18416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4472C4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883699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5" o:spid="_x0000_s1026" type="#_x0000_t32" style="position:absolute;margin-left:65.9pt;margin-top:17.2pt;width:353.25pt;height:1.45pt;flip:y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" strokecolor="#4472c4" strokeweight=".17625mm">
              <v:stroke joinstyle="miter"/>
              <w10:wrap anchorx="margin"/>
            </v:shape>
          </w:pict>
        </mc:Fallback>
      </mc:AlternateContent>
    </w:r>
    <w:r>
      <w:rPr>
        <w:sz w:val="16"/>
        <w:szCs w:val="16"/>
      </w:rPr>
      <w:t xml:space="preserve">ANKIETA BADAJĄCA ZAPOTRZEBOWANIE W GMINIE JEDWABNO NA OPIEKĘ W ŻŁOBKU </w:t>
    </w: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F7A355" wp14:editId="6241B88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96852" cy="6997702"/>
              <wp:effectExtent l="0" t="0" r="0" b="0"/>
              <wp:wrapNone/>
              <wp:docPr id="2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852" cy="6997702"/>
                      </a:xfrm>
                      <a:prstGeom prst="rect">
                        <a:avLst/>
                      </a:prstGeom>
                      <a:solidFill>
                        <a:srgbClr val="04579D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704E1FA8" id="Prostokąt 4" o:spid="_x0000_s1026" style="position:absolute;margin-left:0;margin-top:0;width:15.5pt;height:551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" fillcolor="#04579d" stroked="f">
              <v:textbox inset="0,0,0,0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5846" w14:textId="77777777" w:rsidR="00CE06ED" w:rsidRDefault="00CE06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D75"/>
    <w:multiLevelType w:val="multilevel"/>
    <w:tmpl w:val="7282760C"/>
    <w:lvl w:ilvl="0">
      <w:start w:val="8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FFE7CE2"/>
    <w:multiLevelType w:val="multilevel"/>
    <w:tmpl w:val="8050F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2CD103E"/>
    <w:multiLevelType w:val="multilevel"/>
    <w:tmpl w:val="AE822AAE"/>
    <w:styleLink w:val="WWNum2"/>
    <w:lvl w:ilvl="0">
      <w:start w:val="1"/>
      <w:numFmt w:val="decimal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39E11A34"/>
    <w:multiLevelType w:val="multilevel"/>
    <w:tmpl w:val="CB8A268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42807091"/>
    <w:multiLevelType w:val="multilevel"/>
    <w:tmpl w:val="909EA65A"/>
    <w:styleLink w:val="WWNum1"/>
    <w:lvl w:ilvl="0">
      <w:start w:val="1"/>
      <w:numFmt w:val="decimal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9C0465E"/>
    <w:multiLevelType w:val="multilevel"/>
    <w:tmpl w:val="6F349078"/>
    <w:styleLink w:val="WWNum3"/>
    <w:lvl w:ilvl="0">
      <w:start w:val="1"/>
      <w:numFmt w:val="decimal"/>
      <w:lvlText w:val="%1."/>
      <w:lvlJc w:val="left"/>
      <w:pPr>
        <w:ind w:left="22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EC"/>
    <w:rsid w:val="001D2303"/>
    <w:rsid w:val="004818E0"/>
    <w:rsid w:val="007E1DEC"/>
    <w:rsid w:val="00A730B9"/>
    <w:rsid w:val="00A766DE"/>
    <w:rsid w:val="00CE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43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>
      <w:pPr>
        <w:autoSpaceDN w:val="0"/>
        <w:spacing w:before="100"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pPr>
      <w:pBdr>
        <w:top w:val="single" w:sz="24" w:space="0" w:color="D9E2F3"/>
        <w:left w:val="single" w:sz="24" w:space="0" w:color="D9E2F3"/>
        <w:bottom w:val="single" w:sz="24" w:space="0" w:color="D9E2F3"/>
        <w:right w:val="single" w:sz="24" w:space="0" w:color="D9E2F3"/>
      </w:pBdr>
      <w:shd w:val="clear" w:color="auto" w:fill="D9E2F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pPr>
      <w:pBdr>
        <w:top w:val="single" w:sz="6" w:space="2" w:color="4472C4"/>
      </w:pBdr>
      <w:spacing w:before="300" w:after="0"/>
      <w:outlineLvl w:val="2"/>
    </w:pPr>
    <w:rPr>
      <w:caps/>
      <w:color w:val="1F3763"/>
      <w:spacing w:val="15"/>
    </w:rPr>
  </w:style>
  <w:style w:type="paragraph" w:styleId="Nagwek4">
    <w:name w:val="heading 4"/>
    <w:basedOn w:val="Normalny"/>
    <w:next w:val="Normalny"/>
    <w:pPr>
      <w:pBdr>
        <w:top w:val="dotted" w:sz="6" w:space="2" w:color="4472C4"/>
      </w:pBdr>
      <w:spacing w:before="200" w:after="0"/>
      <w:outlineLvl w:val="3"/>
    </w:pPr>
    <w:rPr>
      <w:caps/>
      <w:color w:val="2F5496"/>
      <w:spacing w:val="10"/>
    </w:rPr>
  </w:style>
  <w:style w:type="paragraph" w:styleId="Nagwek5">
    <w:name w:val="heading 5"/>
    <w:basedOn w:val="Normalny"/>
    <w:next w:val="Normalny"/>
    <w:pPr>
      <w:pBdr>
        <w:bottom w:val="single" w:sz="6" w:space="1" w:color="4472C4"/>
      </w:pBdr>
      <w:spacing w:before="200" w:after="0"/>
      <w:outlineLvl w:val="4"/>
    </w:pPr>
    <w:rPr>
      <w:caps/>
      <w:color w:val="2F5496"/>
      <w:spacing w:val="10"/>
    </w:rPr>
  </w:style>
  <w:style w:type="paragraph" w:styleId="Nagwek6">
    <w:name w:val="heading 6"/>
    <w:basedOn w:val="Normalny"/>
    <w:next w:val="Normalny"/>
    <w:pPr>
      <w:pBdr>
        <w:bottom w:val="dotted" w:sz="6" w:space="1" w:color="4472C4"/>
      </w:pBdr>
      <w:spacing w:before="200" w:after="0"/>
      <w:outlineLvl w:val="5"/>
    </w:pPr>
    <w:rPr>
      <w:caps/>
      <w:color w:val="2F5496"/>
      <w:spacing w:val="10"/>
    </w:rPr>
  </w:style>
  <w:style w:type="paragraph" w:styleId="Nagwek7">
    <w:name w:val="heading 7"/>
    <w:basedOn w:val="Normalny"/>
    <w:next w:val="Normalny"/>
    <w:pPr>
      <w:spacing w:before="200" w:after="0"/>
      <w:outlineLvl w:val="6"/>
    </w:pPr>
    <w:rPr>
      <w:caps/>
      <w:color w:val="2F5496"/>
      <w:spacing w:val="10"/>
    </w:rPr>
  </w:style>
  <w:style w:type="paragraph" w:styleId="Nagwek8">
    <w:name w:val="heading 8"/>
    <w:basedOn w:val="Normalny"/>
    <w:next w:val="Normalny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Calibr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Normalny"/>
    <w:next w:val="Normalny"/>
    <w:rPr>
      <w:b/>
      <w:bCs/>
      <w:color w:val="2F5496"/>
      <w:sz w:val="16"/>
      <w:szCs w:val="16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suppressAutoHyphens w:val="0"/>
      <w:ind w:left="720"/>
    </w:pPr>
    <w:rPr>
      <w:rFonts w:eastAsia="Times New Roman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highlight">
    <w:name w:val="highlight"/>
    <w:basedOn w:val="Domylnaczcionkaakapitu"/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pPr>
      <w:spacing w:before="0" w:after="0"/>
    </w:pPr>
    <w:rPr>
      <w:rFonts w:ascii="Calibri Light" w:hAnsi="Calibri Light"/>
      <w:caps/>
      <w:color w:val="4472C4"/>
      <w:spacing w:val="10"/>
      <w:sz w:val="52"/>
      <w:szCs w:val="52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caps/>
      <w:color w:val="4472C4"/>
      <w:spacing w:val="10"/>
      <w:sz w:val="52"/>
      <w:szCs w:val="52"/>
    </w:rPr>
  </w:style>
  <w:style w:type="paragraph" w:styleId="Cytatintensywny">
    <w:name w:val="Intense Quote"/>
    <w:basedOn w:val="Normalny"/>
    <w:next w:val="Normalny"/>
    <w:pPr>
      <w:spacing w:before="240" w:after="240" w:line="240" w:lineRule="auto"/>
      <w:ind w:left="1080" w:right="1080"/>
      <w:jc w:val="center"/>
    </w:pPr>
    <w:rPr>
      <w:color w:val="4472C4"/>
      <w:sz w:val="24"/>
      <w:szCs w:val="24"/>
    </w:rPr>
  </w:style>
  <w:style w:type="character" w:customStyle="1" w:styleId="CytatintensywnyZnak">
    <w:name w:val="Cytat intensywny Znak"/>
    <w:basedOn w:val="Domylnaczcionkaakapitu"/>
    <w:rPr>
      <w:color w:val="4472C4"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caps/>
      <w:color w:val="FFFFFF"/>
      <w:spacing w:val="15"/>
      <w:sz w:val="22"/>
      <w:szCs w:val="22"/>
      <w:shd w:val="clear" w:color="auto" w:fill="4472C4"/>
    </w:rPr>
  </w:style>
  <w:style w:type="character" w:customStyle="1" w:styleId="Nagwek2Znak">
    <w:name w:val="Nagłówek 2 Znak"/>
    <w:basedOn w:val="Domylnaczcionkaakapitu"/>
    <w:rPr>
      <w:caps/>
      <w:spacing w:val="15"/>
      <w:shd w:val="clear" w:color="auto" w:fill="D9E2F3"/>
    </w:rPr>
  </w:style>
  <w:style w:type="character" w:customStyle="1" w:styleId="Nagwek3Znak">
    <w:name w:val="Nagłówek 3 Znak"/>
    <w:basedOn w:val="Domylnaczcionkaakapitu"/>
    <w:rPr>
      <w:caps/>
      <w:color w:val="1F3763"/>
      <w:spacing w:val="15"/>
    </w:rPr>
  </w:style>
  <w:style w:type="character" w:customStyle="1" w:styleId="Nagwek4Znak">
    <w:name w:val="Nagłówek 4 Znak"/>
    <w:basedOn w:val="Domylnaczcionkaakapitu"/>
    <w:rPr>
      <w:caps/>
      <w:color w:val="2F5496"/>
      <w:spacing w:val="10"/>
    </w:rPr>
  </w:style>
  <w:style w:type="character" w:customStyle="1" w:styleId="Nagwek5Znak">
    <w:name w:val="Nagłówek 5 Znak"/>
    <w:basedOn w:val="Domylnaczcionkaakapitu"/>
    <w:rPr>
      <w:caps/>
      <w:color w:val="2F5496"/>
      <w:spacing w:val="10"/>
    </w:rPr>
  </w:style>
  <w:style w:type="character" w:customStyle="1" w:styleId="Nagwek6Znak">
    <w:name w:val="Nagłówek 6 Znak"/>
    <w:basedOn w:val="Domylnaczcionkaakapitu"/>
    <w:rPr>
      <w:caps/>
      <w:color w:val="2F5496"/>
      <w:spacing w:val="10"/>
    </w:rPr>
  </w:style>
  <w:style w:type="character" w:customStyle="1" w:styleId="Nagwek7Znak">
    <w:name w:val="Nagłówek 7 Znak"/>
    <w:basedOn w:val="Domylnaczcionkaakapitu"/>
    <w:rPr>
      <w:caps/>
      <w:color w:val="2F5496"/>
      <w:spacing w:val="10"/>
    </w:rPr>
  </w:style>
  <w:style w:type="character" w:customStyle="1" w:styleId="Nagwek8Znak">
    <w:name w:val="Nagłówek 8 Znak"/>
    <w:basedOn w:val="Domylnaczcionkaakapitu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rPr>
      <w:i/>
      <w:iCs/>
      <w:caps/>
      <w:spacing w:val="10"/>
      <w:sz w:val="18"/>
      <w:szCs w:val="18"/>
    </w:rPr>
  </w:style>
  <w:style w:type="paragraph" w:styleId="Podtytu">
    <w:name w:val="Subtitle"/>
    <w:basedOn w:val="Normalny"/>
    <w:next w:val="Normalny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basedOn w:val="Domylnaczcionkaakapitu"/>
    <w:rPr>
      <w:caps/>
      <w:color w:val="595959"/>
      <w:spacing w:val="10"/>
      <w:sz w:val="21"/>
      <w:szCs w:val="21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caps/>
      <w:color w:val="1F3763"/>
      <w:spacing w:val="5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i/>
      <w:iCs/>
      <w:sz w:val="24"/>
      <w:szCs w:val="24"/>
    </w:rPr>
  </w:style>
  <w:style w:type="character" w:styleId="Wyrnieniedelikatne">
    <w:name w:val="Subtle Emphasis"/>
    <w:rPr>
      <w:i/>
      <w:iCs/>
      <w:color w:val="1F3763"/>
    </w:rPr>
  </w:style>
  <w:style w:type="character" w:styleId="Wyrnienieintensywne">
    <w:name w:val="Intense Emphasis"/>
    <w:rPr>
      <w:b/>
      <w:bCs/>
      <w:caps/>
      <w:color w:val="1F3763"/>
      <w:spacing w:val="10"/>
    </w:rPr>
  </w:style>
  <w:style w:type="character" w:styleId="Odwoaniedelikatne">
    <w:name w:val="Subtle Reference"/>
    <w:rPr>
      <w:b/>
      <w:bCs/>
      <w:color w:val="4472C4"/>
    </w:rPr>
  </w:style>
  <w:style w:type="character" w:styleId="Odwoanieintensywne">
    <w:name w:val="Intense Reference"/>
    <w:rPr>
      <w:b/>
      <w:bCs/>
      <w:i/>
      <w:iCs/>
      <w:caps/>
      <w:color w:val="4472C4"/>
    </w:rPr>
  </w:style>
  <w:style w:type="character" w:styleId="Tytuksiki">
    <w:name w:val="Book Titl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roz@jedwabno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od@jedwab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@jedwabno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1312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2021-03-22T11:46:00Z</dcterms:created>
  <dcterms:modified xsi:type="dcterms:W3CDTF">2021-05-12T07:10:00Z</dcterms:modified>
</cp:coreProperties>
</file>