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25103" w14:textId="77777777" w:rsidR="003F41AF" w:rsidRPr="00507F85" w:rsidRDefault="003F41AF" w:rsidP="003F41AF">
      <w:pPr>
        <w:tabs>
          <w:tab w:val="left" w:pos="1620"/>
          <w:tab w:val="left" w:pos="1800"/>
          <w:tab w:val="left" w:pos="1980"/>
        </w:tabs>
        <w:rPr>
          <w:rFonts w:ascii="Times New Roman" w:hAnsi="Times New Roman" w:cs="Times New Roman"/>
        </w:rPr>
      </w:pPr>
      <w:r w:rsidRPr="00507F85">
        <w:rPr>
          <w:rFonts w:ascii="Times New Roman" w:hAnsi="Times New Roman" w:cs="Times New Roman"/>
        </w:rPr>
        <w:tab/>
      </w:r>
      <w:r w:rsidRPr="00507F85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F351337" wp14:editId="622F0D34">
            <wp:simplePos x="0" y="0"/>
            <wp:positionH relativeFrom="column">
              <wp:posOffset>3255010</wp:posOffset>
            </wp:positionH>
            <wp:positionV relativeFrom="paragraph">
              <wp:posOffset>-216535</wp:posOffset>
            </wp:positionV>
            <wp:extent cx="559435" cy="568960"/>
            <wp:effectExtent l="19050" t="0" r="0" b="0"/>
            <wp:wrapNone/>
            <wp:docPr id="9" name="Obraz 6" descr="logo nowe l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 nowe lg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07F85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21A7735" wp14:editId="0C5BF4A3">
            <wp:simplePos x="0" y="0"/>
            <wp:positionH relativeFrom="column">
              <wp:posOffset>1743075</wp:posOffset>
            </wp:positionH>
            <wp:positionV relativeFrom="paragraph">
              <wp:posOffset>-216535</wp:posOffset>
            </wp:positionV>
            <wp:extent cx="559435" cy="568960"/>
            <wp:effectExtent l="19050" t="0" r="0" b="0"/>
            <wp:wrapNone/>
            <wp:docPr id="11" name="Obraz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07F85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EC4D686" wp14:editId="2066AD32">
            <wp:simplePos x="0" y="0"/>
            <wp:positionH relativeFrom="column">
              <wp:posOffset>4561205</wp:posOffset>
            </wp:positionH>
            <wp:positionV relativeFrom="paragraph">
              <wp:posOffset>-281940</wp:posOffset>
            </wp:positionV>
            <wp:extent cx="1090930" cy="718185"/>
            <wp:effectExtent l="19050" t="0" r="0" b="0"/>
            <wp:wrapNone/>
            <wp:docPr id="8" name="Obraz 1" descr="PROW-2014-2020-logo-kolor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ROW-2014-2020-logo-kolor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718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07F85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1E0F1AD4" wp14:editId="4484EB51">
            <wp:simplePos x="0" y="0"/>
            <wp:positionH relativeFrom="column">
              <wp:posOffset>41638</wp:posOffset>
            </wp:positionH>
            <wp:positionV relativeFrom="paragraph">
              <wp:posOffset>-216201</wp:posOffset>
            </wp:positionV>
            <wp:extent cx="858027" cy="569167"/>
            <wp:effectExtent l="19050" t="0" r="0" b="0"/>
            <wp:wrapNone/>
            <wp:docPr id="7" name="Obraz 5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027" cy="569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07F85">
        <w:rPr>
          <w:rFonts w:ascii="Times New Roman" w:hAnsi="Times New Roman" w:cs="Times New Roman"/>
          <w:sz w:val="40"/>
        </w:rPr>
        <w:t xml:space="preserve">    </w:t>
      </w:r>
      <w:r w:rsidRPr="00507F85"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r w:rsidRPr="00507F85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507F85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14:paraId="225AA686" w14:textId="77777777" w:rsidR="003F41AF" w:rsidRPr="00507F85" w:rsidRDefault="003F41AF" w:rsidP="003F41AF">
      <w:pPr>
        <w:jc w:val="center"/>
        <w:rPr>
          <w:rFonts w:ascii="Times New Roman" w:hAnsi="Times New Roman" w:cs="Times New Roman"/>
          <w:color w:val="585757"/>
          <w:sz w:val="6"/>
          <w:szCs w:val="24"/>
        </w:rPr>
      </w:pPr>
    </w:p>
    <w:p w14:paraId="0AB332A2" w14:textId="77777777" w:rsidR="003F41AF" w:rsidRPr="00507F85" w:rsidRDefault="003F41AF" w:rsidP="003F41AF">
      <w:pPr>
        <w:pStyle w:val="Nagwek"/>
        <w:tabs>
          <w:tab w:val="left" w:pos="880"/>
        </w:tabs>
        <w:rPr>
          <w:rFonts w:ascii="Times New Roman" w:hAnsi="Times New Roman" w:cs="Times New Roman"/>
          <w:sz w:val="16"/>
          <w:szCs w:val="16"/>
        </w:rPr>
      </w:pPr>
      <w:r w:rsidRPr="00507F85">
        <w:rPr>
          <w:rFonts w:ascii="Times New Roman" w:hAnsi="Times New Roman" w:cs="Times New Roman"/>
          <w:sz w:val="20"/>
          <w:szCs w:val="20"/>
        </w:rPr>
        <w:t>„Europejski Fundusz Rolny na rzecz Rozwoju Obszarów Wiejskich: Europa inwestująca w obszary wiejskie”.</w:t>
      </w:r>
    </w:p>
    <w:p w14:paraId="17AA1D10" w14:textId="77777777" w:rsidR="003F41AF" w:rsidRPr="00507F85" w:rsidRDefault="003F41AF" w:rsidP="00BF24FD">
      <w:pPr>
        <w:rPr>
          <w:rFonts w:ascii="Times New Roman" w:hAnsi="Times New Roman" w:cs="Times New Roman"/>
          <w:b/>
          <w:sz w:val="32"/>
        </w:rPr>
      </w:pPr>
    </w:p>
    <w:p w14:paraId="7429A8BB" w14:textId="25AFC066" w:rsidR="003F41AF" w:rsidRDefault="00F759C3" w:rsidP="007075A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07F85">
        <w:rPr>
          <w:rFonts w:ascii="Times New Roman" w:hAnsi="Times New Roman" w:cs="Times New Roman"/>
          <w:b/>
          <w:sz w:val="32"/>
        </w:rPr>
        <w:t>Nabory</w:t>
      </w:r>
      <w:r w:rsidR="00BF24FD" w:rsidRPr="00507F85">
        <w:rPr>
          <w:rFonts w:ascii="Times New Roman" w:hAnsi="Times New Roman" w:cs="Times New Roman"/>
          <w:b/>
          <w:sz w:val="32"/>
        </w:rPr>
        <w:t xml:space="preserve"> wniosków</w:t>
      </w:r>
      <w:r w:rsidR="00CF75AB" w:rsidRPr="00507F85">
        <w:rPr>
          <w:rFonts w:ascii="Times New Roman" w:hAnsi="Times New Roman" w:cs="Times New Roman"/>
          <w:b/>
          <w:sz w:val="32"/>
        </w:rPr>
        <w:t xml:space="preserve"> </w:t>
      </w:r>
      <w:r w:rsidR="00EF5E0C">
        <w:rPr>
          <w:rFonts w:ascii="Times New Roman" w:hAnsi="Times New Roman" w:cs="Times New Roman"/>
          <w:b/>
          <w:sz w:val="32"/>
        </w:rPr>
        <w:t xml:space="preserve">Stowarzyszenie </w:t>
      </w:r>
      <w:r w:rsidR="002B7FF1" w:rsidRPr="00507F85">
        <w:rPr>
          <w:rFonts w:ascii="Times New Roman" w:hAnsi="Times New Roman" w:cs="Times New Roman"/>
          <w:b/>
          <w:sz w:val="32"/>
        </w:rPr>
        <w:t>L</w:t>
      </w:r>
      <w:r w:rsidR="00EF5E0C">
        <w:rPr>
          <w:rFonts w:ascii="Times New Roman" w:hAnsi="Times New Roman" w:cs="Times New Roman"/>
          <w:b/>
          <w:sz w:val="32"/>
        </w:rPr>
        <w:t xml:space="preserve">okalna </w:t>
      </w:r>
      <w:r w:rsidR="002B7FF1" w:rsidRPr="00507F85">
        <w:rPr>
          <w:rFonts w:ascii="Times New Roman" w:hAnsi="Times New Roman" w:cs="Times New Roman"/>
          <w:b/>
          <w:sz w:val="32"/>
        </w:rPr>
        <w:t>G</w:t>
      </w:r>
      <w:r w:rsidR="00EF5E0C">
        <w:rPr>
          <w:rFonts w:ascii="Times New Roman" w:hAnsi="Times New Roman" w:cs="Times New Roman"/>
          <w:b/>
          <w:sz w:val="32"/>
        </w:rPr>
        <w:t xml:space="preserve">rupa </w:t>
      </w:r>
      <w:r w:rsidR="002B7FF1" w:rsidRPr="00507F85">
        <w:rPr>
          <w:rFonts w:ascii="Times New Roman" w:hAnsi="Times New Roman" w:cs="Times New Roman"/>
          <w:b/>
          <w:sz w:val="32"/>
        </w:rPr>
        <w:t>D</w:t>
      </w:r>
      <w:r w:rsidR="00EF5E0C">
        <w:rPr>
          <w:rFonts w:ascii="Times New Roman" w:hAnsi="Times New Roman" w:cs="Times New Roman"/>
          <w:b/>
          <w:sz w:val="32"/>
        </w:rPr>
        <w:t>ziałania</w:t>
      </w:r>
      <w:r w:rsidR="002B7FF1" w:rsidRPr="00507F85">
        <w:rPr>
          <w:rFonts w:ascii="Times New Roman" w:hAnsi="Times New Roman" w:cs="Times New Roman"/>
          <w:b/>
          <w:sz w:val="32"/>
        </w:rPr>
        <w:t xml:space="preserve"> „Brama Mazurskiej Krainy”</w:t>
      </w:r>
    </w:p>
    <w:p w14:paraId="7D3AF76E" w14:textId="113628FF" w:rsidR="007075A0" w:rsidRDefault="00EF5E0C" w:rsidP="007075A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lipiec</w:t>
      </w:r>
      <w:r w:rsidR="00B70B7A">
        <w:rPr>
          <w:rFonts w:ascii="Times New Roman" w:hAnsi="Times New Roman" w:cs="Times New Roman"/>
          <w:b/>
          <w:sz w:val="32"/>
        </w:rPr>
        <w:t xml:space="preserve"> </w:t>
      </w:r>
      <w:r w:rsidR="007075A0">
        <w:rPr>
          <w:rFonts w:ascii="Times New Roman" w:hAnsi="Times New Roman" w:cs="Times New Roman"/>
          <w:b/>
          <w:sz w:val="32"/>
        </w:rPr>
        <w:t>-</w:t>
      </w:r>
      <w:r w:rsidR="00B70B7A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sierpień</w:t>
      </w:r>
      <w:r w:rsidR="007075A0">
        <w:rPr>
          <w:rFonts w:ascii="Times New Roman" w:hAnsi="Times New Roman" w:cs="Times New Roman"/>
          <w:b/>
          <w:sz w:val="32"/>
        </w:rPr>
        <w:t xml:space="preserve"> 20</w:t>
      </w:r>
      <w:r>
        <w:rPr>
          <w:rFonts w:ascii="Times New Roman" w:hAnsi="Times New Roman" w:cs="Times New Roman"/>
          <w:b/>
          <w:sz w:val="32"/>
        </w:rPr>
        <w:t>20</w:t>
      </w:r>
    </w:p>
    <w:p w14:paraId="5A332D92" w14:textId="77777777" w:rsidR="007075A0" w:rsidRPr="00EF5E0C" w:rsidRDefault="007075A0" w:rsidP="007075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8288E" w14:textId="77777777" w:rsidR="00BF24FD" w:rsidRPr="00EF5E0C" w:rsidRDefault="00BF24FD" w:rsidP="00BF24FD">
      <w:pPr>
        <w:jc w:val="both"/>
        <w:rPr>
          <w:rFonts w:ascii="Times New Roman" w:hAnsi="Times New Roman" w:cs="Times New Roman"/>
          <w:sz w:val="24"/>
          <w:szCs w:val="24"/>
        </w:rPr>
      </w:pPr>
      <w:r w:rsidRPr="00EF5E0C">
        <w:rPr>
          <w:rFonts w:ascii="Times New Roman" w:hAnsi="Times New Roman" w:cs="Times New Roman"/>
          <w:sz w:val="24"/>
          <w:szCs w:val="24"/>
        </w:rPr>
        <w:t>Stowarzyszenie Lokalna Grupa Działania „Brama Mazurskiej Krainy” zaprasza do aplikowania wniosków w ramach następujących przedsięwzięć:</w:t>
      </w:r>
    </w:p>
    <w:p w14:paraId="4EE8CCB7" w14:textId="350B9E95" w:rsidR="003F41AF" w:rsidRPr="00EF5E0C" w:rsidRDefault="003F41AF" w:rsidP="003F41AF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5E0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F5E0C" w:rsidRPr="00EF5E0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EF5E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F5E0C" w:rsidRPr="00EF5E0C">
        <w:rPr>
          <w:rFonts w:ascii="Times New Roman" w:hAnsi="Times New Roman" w:cs="Times New Roman"/>
          <w:b/>
          <w:sz w:val="24"/>
          <w:szCs w:val="24"/>
          <w:u w:val="single"/>
        </w:rPr>
        <w:t>lipca</w:t>
      </w:r>
      <w:r w:rsidR="008B1871" w:rsidRPr="00EF5E0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EF5E0C" w:rsidRPr="00EF5E0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8B1871" w:rsidRPr="00EF5E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F5E0C" w:rsidRPr="00EF5E0C">
        <w:rPr>
          <w:rFonts w:ascii="Times New Roman" w:hAnsi="Times New Roman" w:cs="Times New Roman"/>
          <w:b/>
          <w:sz w:val="24"/>
          <w:szCs w:val="24"/>
          <w:u w:val="single"/>
        </w:rPr>
        <w:t>sierpnia</w:t>
      </w:r>
      <w:r w:rsidRPr="00EF5E0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EF5E0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EF5E0C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</w:p>
    <w:p w14:paraId="5DAC8275" w14:textId="4DD87602" w:rsidR="003C33B5" w:rsidRDefault="003C33B5" w:rsidP="003C33B5">
      <w:pPr>
        <w:rPr>
          <w:rFonts w:ascii="Times New Roman" w:hAnsi="Times New Roman" w:cs="Times New Roman"/>
          <w:b/>
          <w:color w:val="1F497D" w:themeColor="text2"/>
          <w:sz w:val="20"/>
          <w:u w:val="single"/>
        </w:rPr>
      </w:pPr>
      <w:r w:rsidRPr="00507F85">
        <w:rPr>
          <w:rFonts w:ascii="Times New Roman" w:hAnsi="Times New Roman" w:cs="Times New Roman"/>
          <w:b/>
          <w:color w:val="1F497D" w:themeColor="text2"/>
          <w:sz w:val="20"/>
          <w:u w:val="single"/>
        </w:rPr>
        <w:t xml:space="preserve">E. Zachowanie dziedzictwa lokalnego </w:t>
      </w:r>
      <w:r w:rsidR="00EF5E0C">
        <w:rPr>
          <w:rFonts w:ascii="Times New Roman" w:hAnsi="Times New Roman" w:cs="Times New Roman"/>
          <w:b/>
          <w:color w:val="1F497D" w:themeColor="text2"/>
          <w:sz w:val="20"/>
          <w:u w:val="single"/>
        </w:rPr>
        <w:t xml:space="preserve">- </w:t>
      </w:r>
      <w:r w:rsidRPr="00507F85">
        <w:rPr>
          <w:rFonts w:ascii="Times New Roman" w:hAnsi="Times New Roman" w:cs="Times New Roman"/>
          <w:b/>
          <w:color w:val="1F497D" w:themeColor="text2"/>
          <w:sz w:val="20"/>
          <w:u w:val="single"/>
        </w:rPr>
        <w:t xml:space="preserve">renowacja zabytków- ogłoszenie o naborze wniosków nr </w:t>
      </w:r>
      <w:r w:rsidR="00EF5E0C">
        <w:rPr>
          <w:rFonts w:ascii="Times New Roman" w:hAnsi="Times New Roman" w:cs="Times New Roman"/>
          <w:b/>
          <w:color w:val="1F497D" w:themeColor="text2"/>
          <w:sz w:val="20"/>
          <w:u w:val="single"/>
        </w:rPr>
        <w:t>42</w:t>
      </w:r>
      <w:r w:rsidRPr="00507F85">
        <w:rPr>
          <w:rFonts w:ascii="Times New Roman" w:hAnsi="Times New Roman" w:cs="Times New Roman"/>
          <w:b/>
          <w:color w:val="1F497D" w:themeColor="text2"/>
          <w:sz w:val="20"/>
          <w:u w:val="single"/>
        </w:rPr>
        <w:t>/20</w:t>
      </w:r>
      <w:r w:rsidR="00EF5E0C">
        <w:rPr>
          <w:rFonts w:ascii="Times New Roman" w:hAnsi="Times New Roman" w:cs="Times New Roman"/>
          <w:b/>
          <w:color w:val="1F497D" w:themeColor="text2"/>
          <w:sz w:val="20"/>
          <w:u w:val="single"/>
        </w:rPr>
        <w:t>20</w:t>
      </w:r>
    </w:p>
    <w:p w14:paraId="6879A112" w14:textId="77777777" w:rsidR="00EF5E0C" w:rsidRPr="00507F85" w:rsidRDefault="00EF5E0C" w:rsidP="00EF5E0C">
      <w:pPr>
        <w:jc w:val="both"/>
        <w:rPr>
          <w:rFonts w:ascii="Times New Roman" w:hAnsi="Times New Roman" w:cs="Times New Roman"/>
          <w:b/>
          <w:color w:val="1F497D" w:themeColor="text2"/>
          <w:sz w:val="20"/>
          <w:u w:val="single"/>
        </w:rPr>
      </w:pPr>
      <w:r>
        <w:rPr>
          <w:rFonts w:ascii="Times New Roman" w:hAnsi="Times New Roman" w:cs="Times New Roman"/>
          <w:b/>
          <w:color w:val="1F497D" w:themeColor="text2"/>
          <w:sz w:val="20"/>
          <w:u w:val="single"/>
        </w:rPr>
        <w:t>F. Rozwój ogólnodostępnej i niekomercyjnej infrastruktury – ogłoszenie o naborze wniosków nr 41/2020</w:t>
      </w:r>
    </w:p>
    <w:p w14:paraId="78E05A8A" w14:textId="0434011F" w:rsidR="00BF24FD" w:rsidRPr="00EF5E0C" w:rsidRDefault="00F01991" w:rsidP="00BF24FD">
      <w:pPr>
        <w:jc w:val="both"/>
        <w:rPr>
          <w:rFonts w:ascii="Times New Roman" w:hAnsi="Times New Roman" w:cs="Times New Roman"/>
          <w:sz w:val="24"/>
          <w:szCs w:val="24"/>
        </w:rPr>
      </w:pPr>
      <w:r w:rsidRPr="00507F85">
        <w:rPr>
          <w:rFonts w:ascii="Times New Roman" w:hAnsi="Times New Roman" w:cs="Times New Roman"/>
          <w:b/>
          <w:color w:val="1F497D" w:themeColor="text2"/>
          <w:sz w:val="20"/>
          <w:u w:val="single"/>
        </w:rPr>
        <w:br/>
      </w:r>
      <w:r w:rsidR="00BF24FD" w:rsidRPr="00EF5E0C">
        <w:rPr>
          <w:rFonts w:ascii="Times New Roman" w:hAnsi="Times New Roman" w:cs="Times New Roman"/>
          <w:sz w:val="24"/>
          <w:szCs w:val="24"/>
        </w:rPr>
        <w:t xml:space="preserve">Ogłoszenia oraz wszelkie niezbędne dokumenty i informacje znajdują się </w:t>
      </w:r>
      <w:r w:rsidR="003F41AF" w:rsidRPr="00EF5E0C">
        <w:rPr>
          <w:rFonts w:ascii="Times New Roman" w:hAnsi="Times New Roman" w:cs="Times New Roman"/>
          <w:sz w:val="24"/>
          <w:szCs w:val="24"/>
        </w:rPr>
        <w:t xml:space="preserve"> na stronie Stowarzyszenia: </w:t>
      </w:r>
      <w:hyperlink r:id="rId9" w:history="1">
        <w:r w:rsidR="003F41AF" w:rsidRPr="00EF5E0C">
          <w:rPr>
            <w:rStyle w:val="Hipercze"/>
            <w:rFonts w:ascii="Times New Roman" w:hAnsi="Times New Roman" w:cs="Times New Roman"/>
            <w:sz w:val="24"/>
            <w:szCs w:val="24"/>
          </w:rPr>
          <w:t>www.lgdbmk.pl</w:t>
        </w:r>
      </w:hyperlink>
      <w:r w:rsidR="003F41AF" w:rsidRPr="00EF5E0C">
        <w:rPr>
          <w:rFonts w:ascii="Times New Roman" w:hAnsi="Times New Roman" w:cs="Times New Roman"/>
          <w:sz w:val="24"/>
          <w:szCs w:val="24"/>
        </w:rPr>
        <w:t xml:space="preserve"> w zakładce: </w:t>
      </w:r>
      <w:r w:rsidR="00BF24FD" w:rsidRPr="00EF5E0C">
        <w:rPr>
          <w:rFonts w:ascii="Times New Roman" w:hAnsi="Times New Roman" w:cs="Times New Roman"/>
          <w:sz w:val="24"/>
          <w:szCs w:val="24"/>
        </w:rPr>
        <w:t>PROW 2014-2020/ Nabory Wniosków</w:t>
      </w:r>
    </w:p>
    <w:p w14:paraId="51FE528C" w14:textId="77777777" w:rsidR="00BF24FD" w:rsidRPr="00EF5E0C" w:rsidRDefault="00BF24FD" w:rsidP="00BF24FD">
      <w:pPr>
        <w:jc w:val="both"/>
        <w:rPr>
          <w:rFonts w:ascii="Times New Roman" w:hAnsi="Times New Roman" w:cs="Times New Roman"/>
          <w:sz w:val="24"/>
          <w:szCs w:val="24"/>
        </w:rPr>
      </w:pPr>
      <w:r w:rsidRPr="00EF5E0C">
        <w:rPr>
          <w:rFonts w:ascii="Times New Roman" w:hAnsi="Times New Roman" w:cs="Times New Roman"/>
          <w:sz w:val="24"/>
          <w:szCs w:val="24"/>
        </w:rPr>
        <w:t>Przypominamy, że we wniosku o przyznanie pomocy należy wpisać numer identyfikacyjny nadany przez Agencję Restrukturyzacji i Modernizacji Rolnictwa zgodnie z przepisami ustawy z dnia 18 grudnia 2003 o krajowym systemie ewidencji producentów rolnych, ewidencji gospodarstw rolnych oraz ewidencji wniosków o przyznanie płatności.</w:t>
      </w:r>
    </w:p>
    <w:p w14:paraId="24B1ACC9" w14:textId="77777777" w:rsidR="00BF24FD" w:rsidRPr="00507F85" w:rsidRDefault="00BF24FD" w:rsidP="00BF24FD">
      <w:pPr>
        <w:jc w:val="both"/>
        <w:rPr>
          <w:rFonts w:ascii="Times New Roman" w:hAnsi="Times New Roman" w:cs="Times New Roman"/>
          <w:sz w:val="20"/>
        </w:rPr>
      </w:pPr>
      <w:r w:rsidRPr="00507F85">
        <w:rPr>
          <w:rFonts w:ascii="Times New Roman" w:hAnsi="Times New Roman" w:cs="Times New Roman"/>
          <w:sz w:val="20"/>
        </w:rPr>
        <w:t xml:space="preserve">Formularz wniosku o wpis do ewidencji producentów obowiązujący od </w:t>
      </w:r>
      <w:r w:rsidR="00507F85">
        <w:rPr>
          <w:rFonts w:ascii="Times New Roman" w:hAnsi="Times New Roman" w:cs="Times New Roman"/>
          <w:sz w:val="20"/>
        </w:rPr>
        <w:t>25 maja</w:t>
      </w:r>
      <w:r w:rsidRPr="00507F85">
        <w:rPr>
          <w:rFonts w:ascii="Times New Roman" w:hAnsi="Times New Roman" w:cs="Times New Roman"/>
          <w:sz w:val="20"/>
        </w:rPr>
        <w:t xml:space="preserve"> 201</w:t>
      </w:r>
      <w:r w:rsidR="00507F85">
        <w:rPr>
          <w:rFonts w:ascii="Times New Roman" w:hAnsi="Times New Roman" w:cs="Times New Roman"/>
          <w:sz w:val="20"/>
        </w:rPr>
        <w:t>8.</w:t>
      </w:r>
    </w:p>
    <w:p w14:paraId="4F3E7263" w14:textId="77777777" w:rsidR="009037F6" w:rsidRPr="00507F85" w:rsidRDefault="00D02EF4" w:rsidP="00BF24FD">
      <w:pPr>
        <w:jc w:val="both"/>
        <w:rPr>
          <w:rFonts w:ascii="Times New Roman" w:hAnsi="Times New Roman" w:cs="Times New Roman"/>
          <w:sz w:val="20"/>
        </w:rPr>
      </w:pPr>
      <w:hyperlink r:id="rId10" w:history="1">
        <w:r w:rsidR="009037F6" w:rsidRPr="00507F85">
          <w:rPr>
            <w:rStyle w:val="Hipercze"/>
            <w:rFonts w:ascii="Times New Roman" w:hAnsi="Times New Roman" w:cs="Times New Roman"/>
          </w:rPr>
          <w:t>https://www.arimr.gov.pl/dla-beneficjenta/wszystkie-wnioski/ewidencja-producentow.html</w:t>
        </w:r>
      </w:hyperlink>
    </w:p>
    <w:p w14:paraId="25212572" w14:textId="77777777" w:rsidR="00D02EF4" w:rsidRPr="00D02EF4" w:rsidRDefault="00D02EF4" w:rsidP="00D02E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 w:rsidRPr="00D02EF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l-PL"/>
        </w:rPr>
        <w:t>ZASADY OBSŁUGI INTERESANTÓW W BIURZE STOWARZYSZENIA Lokalna Grupa Działania „BRAMA MAZURSKIEJ KRAINY” W CZASIE OBOWIĄZYWANIA STANU EPIDEMII</w:t>
      </w:r>
    </w:p>
    <w:p w14:paraId="03A65997" w14:textId="6868F805" w:rsidR="00D02EF4" w:rsidRPr="00D02EF4" w:rsidRDefault="00D02EF4" w:rsidP="00D02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EF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W trosce o zdrowie Państwa oraz pracowników ograniczamy do minimum kontakt osobisty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           </w:t>
      </w:r>
      <w:r w:rsidRPr="00D02EF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02EF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pracownikami biura.</w:t>
      </w:r>
      <w:r w:rsidRPr="00D02E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2EF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Bezpośrednia obsługa interesantów w biurze Stowarzyszenia oraz doradztwo bezpośrednie odbywa się w każdy czwartek w godzinach od 10.00 do 14.00.</w:t>
      </w:r>
      <w:r w:rsidRPr="00D02E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2EF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Przed planowaną osobistą wizytą zaleca się kontakt telefoniczny w celu ustalenia godziny spotkania.</w:t>
      </w:r>
      <w:r w:rsidRPr="00D02E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2EF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Beneficjent korzystający z doradztwa powinien mieć założoną maseczkę ochronną oraz rękawiczki.</w:t>
      </w:r>
      <w:r w:rsidRPr="00D02E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2EF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W miarę możliwości prosimy o załatwianie spraw wyłącznie w formie elektronicznej: biuro@lgdbmk.pl i telefonicznej: 89 625 43 37, 784 556 520.</w:t>
      </w:r>
    </w:p>
    <w:p w14:paraId="29B711DD" w14:textId="77777777" w:rsidR="00BF24FD" w:rsidRPr="00507F85" w:rsidRDefault="00BF24FD" w:rsidP="005024F0">
      <w:pPr>
        <w:jc w:val="both"/>
        <w:rPr>
          <w:rFonts w:ascii="Times New Roman" w:hAnsi="Times New Roman" w:cs="Times New Roman"/>
          <w:sz w:val="20"/>
        </w:rPr>
      </w:pPr>
    </w:p>
    <w:sectPr w:rsidR="00BF24FD" w:rsidRPr="00507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FD"/>
    <w:rsid w:val="00134724"/>
    <w:rsid w:val="00215AA7"/>
    <w:rsid w:val="002B7FF1"/>
    <w:rsid w:val="003C33B5"/>
    <w:rsid w:val="003F41AF"/>
    <w:rsid w:val="004E7343"/>
    <w:rsid w:val="005024F0"/>
    <w:rsid w:val="00507985"/>
    <w:rsid w:val="00507F85"/>
    <w:rsid w:val="007075A0"/>
    <w:rsid w:val="008B1871"/>
    <w:rsid w:val="009037F6"/>
    <w:rsid w:val="00B70B7A"/>
    <w:rsid w:val="00BF24FD"/>
    <w:rsid w:val="00C627E1"/>
    <w:rsid w:val="00CF75AB"/>
    <w:rsid w:val="00D02EF4"/>
    <w:rsid w:val="00E45A01"/>
    <w:rsid w:val="00E92232"/>
    <w:rsid w:val="00EF5E0C"/>
    <w:rsid w:val="00F01991"/>
    <w:rsid w:val="00F7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3C99"/>
  <w15:docId w15:val="{2151734D-69CB-4C17-8494-9244ED44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24F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F4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1AF"/>
  </w:style>
  <w:style w:type="character" w:styleId="UyteHipercze">
    <w:name w:val="FollowedHyperlink"/>
    <w:basedOn w:val="Domylnaczcionkaakapitu"/>
    <w:uiPriority w:val="99"/>
    <w:semiHidden/>
    <w:unhideWhenUsed/>
    <w:rsid w:val="009037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arimr.gov.pl/dla-beneficjenta/wszystkie-wnioski/ewidencja-producentow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gdbm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9EEA5-7E4A-4CEC-AC53-783779BC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Renata LGD</cp:lastModifiedBy>
  <cp:revision>2</cp:revision>
  <dcterms:created xsi:type="dcterms:W3CDTF">2020-07-03T08:34:00Z</dcterms:created>
  <dcterms:modified xsi:type="dcterms:W3CDTF">2020-07-03T08:34:00Z</dcterms:modified>
</cp:coreProperties>
</file>